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:rsidR="009C6854" w:rsidRPr="00132015" w:rsidRDefault="009C6854" w:rsidP="009C6854">
      <w:pPr>
        <w:rPr>
          <w:sz w:val="20"/>
          <w:szCs w:val="20"/>
        </w:rPr>
      </w:pP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Αρ.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:rsidR="009C6854" w:rsidRDefault="009C6854" w:rsidP="009C6854"/>
    <w:p w:rsidR="009C6854" w:rsidRPr="007A4B34" w:rsidRDefault="00C74A97" w:rsidP="009C6854">
      <w:r>
        <w:t>Πειραιάς,         /        / 20</w:t>
      </w:r>
      <w:r w:rsidRPr="007A4B34">
        <w:t>….</w:t>
      </w:r>
    </w:p>
    <w:p w:rsidR="00040E00" w:rsidRDefault="00040E00" w:rsidP="00040E00">
      <w:pPr>
        <w:pStyle w:val="a5"/>
        <w:rPr>
          <w:b/>
          <w:bCs/>
          <w:sz w:val="20"/>
          <w:szCs w:val="20"/>
        </w:rPr>
      </w:pPr>
    </w:p>
    <w:p w:rsidR="00132015" w:rsidRDefault="00132015" w:rsidP="00040E00">
      <w:pPr>
        <w:pStyle w:val="a5"/>
        <w:rPr>
          <w:b/>
          <w:bCs/>
          <w:sz w:val="20"/>
          <w:szCs w:val="20"/>
        </w:rPr>
      </w:pPr>
    </w:p>
    <w:p w:rsidR="00043744" w:rsidRDefault="00043744" w:rsidP="00040E00">
      <w:pPr>
        <w:pStyle w:val="a5"/>
        <w:rPr>
          <w:b/>
          <w:bCs/>
          <w:sz w:val="20"/>
          <w:szCs w:val="20"/>
        </w:rPr>
      </w:pPr>
    </w:p>
    <w:p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:rsidR="00040E00" w:rsidRDefault="00040E00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καταβολή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9C6854" w:rsidRDefault="009C6854" w:rsidP="009C6854"/>
    <w:p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</w:t>
      </w:r>
      <w:r w:rsidRPr="00995F27">
        <w:rPr>
          <w:rFonts w:cstheme="minorHAnsi"/>
        </w:rPr>
        <w:t xml:space="preserve">Αρ.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:rsidR="009C6854" w:rsidRPr="00B4108F" w:rsidRDefault="009C6854" w:rsidP="00995F27">
      <w:pPr>
        <w:rPr>
          <w:rFonts w:cstheme="minorHAnsi"/>
        </w:rPr>
      </w:pP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/2020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2020.</w:t>
      </w:r>
    </w:p>
    <w:p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</w:t>
      </w:r>
      <w:proofErr w:type="spellStart"/>
      <w:r w:rsidR="002372AC" w:rsidRPr="002372AC">
        <w:rPr>
          <w:rFonts w:cstheme="minorHAnsi"/>
          <w:sz w:val="20"/>
          <w:szCs w:val="20"/>
        </w:rPr>
        <w:t>Facebook</w:t>
      </w:r>
      <w:proofErr w:type="spellEnd"/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</w:t>
      </w:r>
      <w:proofErr w:type="spellStart"/>
      <w:r w:rsidR="00987A51" w:rsidRPr="00D40EF2">
        <w:rPr>
          <w:rFonts w:cstheme="minorHAnsi"/>
          <w:sz w:val="20"/>
          <w:szCs w:val="20"/>
        </w:rPr>
        <w:t>τηλ</w:t>
      </w:r>
      <w:proofErr w:type="spellEnd"/>
      <w:r w:rsidR="00987A51" w:rsidRPr="00D40EF2">
        <w:rPr>
          <w:rFonts w:cstheme="minorHAnsi"/>
          <w:sz w:val="20"/>
          <w:szCs w:val="20"/>
        </w:rPr>
        <w:t xml:space="preserve">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 xml:space="preserve">….. </w:t>
      </w:r>
      <w:proofErr w:type="spellStart"/>
      <w:r w:rsidRPr="00132015">
        <w:rPr>
          <w:rFonts w:cstheme="minorHAnsi"/>
          <w:sz w:val="20"/>
          <w:szCs w:val="20"/>
        </w:rPr>
        <w:t>Αιτ</w:t>
      </w:r>
      <w:proofErr w:type="spellEnd"/>
      <w:r w:rsidRPr="00132015">
        <w:rPr>
          <w:rFonts w:cstheme="minorHAnsi"/>
          <w:sz w:val="20"/>
          <w:szCs w:val="20"/>
        </w:rPr>
        <w:t>……..</w:t>
      </w:r>
    </w:p>
    <w:p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854"/>
    <w:rsid w:val="00040E00"/>
    <w:rsid w:val="00043744"/>
    <w:rsid w:val="00132015"/>
    <w:rsid w:val="002372AC"/>
    <w:rsid w:val="004B1887"/>
    <w:rsid w:val="00634524"/>
    <w:rsid w:val="00652C1F"/>
    <w:rsid w:val="00745EAE"/>
    <w:rsid w:val="007A4B34"/>
    <w:rsid w:val="00830CBF"/>
    <w:rsid w:val="0091610A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F7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V.Dimitrakopoulou</cp:lastModifiedBy>
  <cp:revision>2</cp:revision>
  <cp:lastPrinted>2020-06-19T10:06:00Z</cp:lastPrinted>
  <dcterms:created xsi:type="dcterms:W3CDTF">2020-07-13T10:17:00Z</dcterms:created>
  <dcterms:modified xsi:type="dcterms:W3CDTF">2020-07-13T10:17:00Z</dcterms:modified>
</cp:coreProperties>
</file>