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55" w:rsidRPr="00344655" w:rsidRDefault="00344655" w:rsidP="0034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 κανόνες υγιεινής</w:t>
      </w:r>
    </w:p>
    <w:p w:rsidR="00344655" w:rsidRPr="00344655" w:rsidRDefault="00344655" w:rsidP="0034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Ειδικότερα αυτά που πρέπει να κάνουμε είναι τα εξής:</w:t>
      </w:r>
    </w:p>
    <w:p w:rsidR="00344655" w:rsidRPr="00344655" w:rsidRDefault="00344655" w:rsidP="003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Πλένουμε συχνά και σχολαστικά τα χέρια μας με σαπούνι και νερό ή αλκοολούχο διάλυμα.</w:t>
      </w:r>
    </w:p>
    <w:p w:rsidR="00344655" w:rsidRPr="00344655" w:rsidRDefault="00344655" w:rsidP="003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βήχουμε ή φταρνιζόμαστε, καλύπτουμε το στόμα και τη μύτη μας με τον αγκώνα ή ένα χαρτομάντηλο και πλένουμε αμέσως μετά τα χέρια μας.</w:t>
      </w:r>
    </w:p>
    <w:p w:rsidR="00344655" w:rsidRPr="00344655" w:rsidRDefault="00344655" w:rsidP="003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Απορρίπτουμε το χαρτομάντηλο, αμέσως μετά τη χρήση, σε κλειστό κάδο.</w:t>
      </w:r>
    </w:p>
    <w:p w:rsidR="00344655" w:rsidRPr="00344655" w:rsidRDefault="00344655" w:rsidP="003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Αποφεύγουμε τις κοντινές επαφές όταν παρουσιάζουμε συμπτώματα κρυολογήματος (όπως βήχα, πυρετό, καταρροή, πονόλαιμο) ή με άτομα που παρουσιάζουν αυτά τα συμπτώματα.</w:t>
      </w:r>
    </w:p>
    <w:p w:rsidR="00344655" w:rsidRPr="00344655" w:rsidRDefault="00344655" w:rsidP="003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παρουσιάζουμε συμπτώματα πυρετού, βήχα ή δυσκολίας στην αναπνοή και έχουμε ταξιδιωτικό ιστορικό σε </w:t>
      </w:r>
      <w:proofErr w:type="spellStart"/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πλητ</w:t>
      </w:r>
      <w:bookmarkStart w:id="0" w:name="_GoBack"/>
      <w:bookmarkEnd w:id="0"/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τόμενη</w:t>
      </w:r>
      <w:proofErr w:type="spellEnd"/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περιοχή, επικοινωνούμε με το γιατρό μας ή με τον ΕΟΔΥ, στο </w:t>
      </w:r>
      <w:proofErr w:type="spellStart"/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. 2105212054) και παραμένουμε σπίτι μας.</w:t>
      </w:r>
    </w:p>
    <w:p w:rsidR="00344655" w:rsidRPr="00344655" w:rsidRDefault="00344655" w:rsidP="003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Αν παρουσιάζουμε συμπτώματα κατά τη διάρκεια ταξιδιού, ενημερώνουμε αμέσως το πλήρωμα και αναζητούμε ιατρική βοήθεια.</w:t>
      </w:r>
    </w:p>
    <w:p w:rsidR="00344655" w:rsidRPr="00344655" w:rsidRDefault="00344655" w:rsidP="003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Πλένουμε τα χέρια μας: όταν μαγειρεύουμε, όταν φροντίζουμε ασθενείς, όταν ερχόμαστε σε επαφή με ζώα.</w:t>
      </w:r>
    </w:p>
    <w:p w:rsidR="00344655" w:rsidRPr="00344655" w:rsidRDefault="00344655" w:rsidP="003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655">
        <w:rPr>
          <w:rFonts w:ascii="Times New Roman" w:eastAsia="Times New Roman" w:hAnsi="Times New Roman" w:cs="Times New Roman"/>
          <w:sz w:val="24"/>
          <w:szCs w:val="24"/>
          <w:lang w:eastAsia="el-GR"/>
        </w:rPr>
        <w:t>Εμπιστευόμαστε τους ειδικούς και τους επιστήμονες για την πληροφόρησή μας</w:t>
      </w:r>
    </w:p>
    <w:p w:rsidR="004A0C8E" w:rsidRDefault="004A0C8E"/>
    <w:sectPr w:rsidR="004A0C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6CE7"/>
    <w:multiLevelType w:val="multilevel"/>
    <w:tmpl w:val="5366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5"/>
    <w:rsid w:val="00344655"/>
    <w:rsid w:val="004A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78B33-F9F3-4632-9AAD-C0A79E69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Pothitos</dc:creator>
  <cp:keywords/>
  <dc:description/>
  <cp:lastModifiedBy>Dimitris Pothitos</cp:lastModifiedBy>
  <cp:revision>1</cp:revision>
  <dcterms:created xsi:type="dcterms:W3CDTF">2020-03-12T06:45:00Z</dcterms:created>
  <dcterms:modified xsi:type="dcterms:W3CDTF">2020-03-12T06:47:00Z</dcterms:modified>
</cp:coreProperties>
</file>