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9E" w:rsidRPr="00747161" w:rsidRDefault="00FF4E01" w:rsidP="00257C32">
      <w:pPr>
        <w:ind w:firstLine="720"/>
        <w:rPr>
          <w:rFonts w:ascii="Arial Narrow" w:hAnsi="Arial Narrow" w:cs="Arial"/>
          <w:b/>
          <w:sz w:val="28"/>
          <w:szCs w:val="28"/>
        </w:rPr>
      </w:pPr>
      <w:r w:rsidRPr="00747161">
        <w:rPr>
          <w:rFonts w:ascii="Arial Narrow" w:hAnsi="Arial Narrow" w:cs="Arial"/>
          <w:b/>
          <w:sz w:val="28"/>
          <w:szCs w:val="28"/>
        </w:rPr>
        <w:t xml:space="preserve">  </w:t>
      </w:r>
      <w:r w:rsidR="008F7E9E" w:rsidRPr="00747161"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638175" cy="476250"/>
            <wp:effectExtent l="19050" t="0" r="9525" b="0"/>
            <wp:docPr id="3" name="Εικόνα 1" descr="clip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lip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9E" w:rsidRPr="00747161" w:rsidRDefault="0074047D" w:rsidP="008F7E9E">
      <w:pPr>
        <w:rPr>
          <w:rFonts w:ascii="Arial Narrow" w:hAnsi="Arial Narrow" w:cs="Arial"/>
          <w:b/>
          <w:sz w:val="28"/>
          <w:szCs w:val="28"/>
        </w:rPr>
      </w:pPr>
      <w:r w:rsidRPr="00747161">
        <w:rPr>
          <w:rFonts w:ascii="Arial Narrow" w:hAnsi="Arial Narrow" w:cs="Arial"/>
          <w:b/>
          <w:sz w:val="28"/>
          <w:szCs w:val="28"/>
        </w:rPr>
        <w:t xml:space="preserve">ΕΛΛΗΝΙΚΗ </w:t>
      </w:r>
      <w:r w:rsidR="008F7E9E" w:rsidRPr="00747161">
        <w:rPr>
          <w:rFonts w:ascii="Arial Narrow" w:hAnsi="Arial Narrow" w:cs="Arial"/>
          <w:b/>
          <w:sz w:val="28"/>
          <w:szCs w:val="28"/>
        </w:rPr>
        <w:t>ΔΗΜΟΚΡΑΤΙΑ</w:t>
      </w:r>
    </w:p>
    <w:p w:rsidR="008F7E9E" w:rsidRPr="00747161" w:rsidRDefault="0074047D" w:rsidP="00747161">
      <w:pPr>
        <w:rPr>
          <w:rFonts w:ascii="Arial Narrow" w:hAnsi="Arial Narrow"/>
          <w:sz w:val="28"/>
          <w:szCs w:val="28"/>
        </w:rPr>
      </w:pPr>
      <w:r w:rsidRPr="00747161">
        <w:rPr>
          <w:rFonts w:ascii="Arial Narrow" w:hAnsi="Arial Narrow"/>
          <w:b/>
          <w:sz w:val="28"/>
          <w:szCs w:val="28"/>
        </w:rPr>
        <w:t xml:space="preserve">ΔΙΟΙΚΗΤΙΚΟ </w:t>
      </w:r>
      <w:r w:rsidR="008F7E9E" w:rsidRPr="00747161">
        <w:rPr>
          <w:rFonts w:ascii="Arial Narrow" w:hAnsi="Arial Narrow"/>
          <w:b/>
          <w:sz w:val="28"/>
          <w:szCs w:val="28"/>
        </w:rPr>
        <w:t>ΕΦΕΤΕΙΟ</w:t>
      </w:r>
      <w:r w:rsidR="00257C32" w:rsidRPr="00747161">
        <w:rPr>
          <w:rFonts w:ascii="Arial Narrow" w:hAnsi="Arial Narrow"/>
          <w:sz w:val="28"/>
          <w:szCs w:val="28"/>
        </w:rPr>
        <w:t xml:space="preserve"> </w:t>
      </w:r>
      <w:r w:rsidR="00747161" w:rsidRPr="00747161">
        <w:rPr>
          <w:rFonts w:ascii="Arial Narrow" w:hAnsi="Arial Narrow"/>
          <w:sz w:val="28"/>
          <w:szCs w:val="28"/>
        </w:rPr>
        <w:tab/>
      </w:r>
      <w:r w:rsidR="00747161" w:rsidRPr="00747161">
        <w:rPr>
          <w:rFonts w:ascii="Arial Narrow" w:hAnsi="Arial Narrow"/>
          <w:sz w:val="28"/>
          <w:szCs w:val="28"/>
        </w:rPr>
        <w:tab/>
      </w:r>
      <w:r w:rsidR="00747161" w:rsidRPr="00747161">
        <w:rPr>
          <w:rFonts w:ascii="Arial Narrow" w:hAnsi="Arial Narrow"/>
          <w:sz w:val="28"/>
          <w:szCs w:val="28"/>
        </w:rPr>
        <w:tab/>
      </w:r>
      <w:r w:rsidR="00257C32" w:rsidRPr="00747161">
        <w:rPr>
          <w:rFonts w:ascii="Arial Narrow" w:hAnsi="Arial Narrow"/>
          <w:sz w:val="28"/>
          <w:szCs w:val="28"/>
        </w:rPr>
        <w:t xml:space="preserve">Αθήνα, </w:t>
      </w:r>
      <w:r w:rsidR="00A65C14" w:rsidRPr="00747161">
        <w:rPr>
          <w:rFonts w:ascii="Arial Narrow" w:hAnsi="Arial Narrow"/>
          <w:sz w:val="28"/>
          <w:szCs w:val="28"/>
        </w:rPr>
        <w:t xml:space="preserve"> </w:t>
      </w:r>
      <w:r w:rsidR="00747161" w:rsidRPr="00747161">
        <w:rPr>
          <w:rFonts w:ascii="Arial Narrow" w:hAnsi="Arial Narrow"/>
          <w:sz w:val="28"/>
          <w:szCs w:val="28"/>
        </w:rPr>
        <w:t>01 Οκτωβρίου 2020</w:t>
      </w:r>
    </w:p>
    <w:p w:rsidR="00C66D33" w:rsidRPr="00747161" w:rsidRDefault="008F7E9E" w:rsidP="00257C32">
      <w:pPr>
        <w:ind w:firstLine="720"/>
        <w:rPr>
          <w:rFonts w:ascii="Arial Narrow" w:hAnsi="Arial Narrow" w:cs="Arial"/>
          <w:b/>
          <w:sz w:val="28"/>
          <w:szCs w:val="28"/>
        </w:rPr>
      </w:pPr>
      <w:r w:rsidRPr="00747161">
        <w:rPr>
          <w:rFonts w:ascii="Arial Narrow" w:hAnsi="Arial Narrow" w:cs="Arial"/>
          <w:b/>
          <w:sz w:val="28"/>
          <w:szCs w:val="28"/>
        </w:rPr>
        <w:t xml:space="preserve">ΑΘΗΝΩΝ </w:t>
      </w:r>
    </w:p>
    <w:p w:rsidR="008F7E9E" w:rsidRPr="00747161" w:rsidRDefault="00257C32" w:rsidP="00257C32">
      <w:pPr>
        <w:ind w:firstLine="720"/>
        <w:rPr>
          <w:rFonts w:ascii="Arial Narrow" w:hAnsi="Arial Narrow" w:cs="Arial"/>
          <w:sz w:val="28"/>
          <w:szCs w:val="28"/>
        </w:rPr>
      </w:pPr>
      <w:r w:rsidRPr="00747161">
        <w:rPr>
          <w:rFonts w:ascii="Arial Narrow" w:hAnsi="Arial Narrow" w:cs="Arial"/>
          <w:b/>
          <w:sz w:val="28"/>
          <w:szCs w:val="28"/>
        </w:rPr>
        <w:tab/>
      </w:r>
      <w:r w:rsidRPr="00747161">
        <w:rPr>
          <w:rFonts w:ascii="Arial Narrow" w:hAnsi="Arial Narrow" w:cs="Arial"/>
          <w:b/>
          <w:sz w:val="28"/>
          <w:szCs w:val="28"/>
        </w:rPr>
        <w:tab/>
      </w:r>
      <w:r w:rsidRPr="00747161">
        <w:rPr>
          <w:rFonts w:ascii="Arial Narrow" w:hAnsi="Arial Narrow" w:cs="Arial"/>
          <w:b/>
          <w:sz w:val="28"/>
          <w:szCs w:val="28"/>
        </w:rPr>
        <w:tab/>
      </w:r>
      <w:r w:rsidRPr="00747161">
        <w:rPr>
          <w:rFonts w:ascii="Arial Narrow" w:hAnsi="Arial Narrow" w:cs="Arial"/>
          <w:b/>
          <w:sz w:val="28"/>
          <w:szCs w:val="28"/>
        </w:rPr>
        <w:tab/>
      </w:r>
      <w:r w:rsidRPr="00747161">
        <w:rPr>
          <w:rFonts w:ascii="Arial Narrow" w:hAnsi="Arial Narrow" w:cs="Arial"/>
          <w:b/>
          <w:sz w:val="28"/>
          <w:szCs w:val="28"/>
        </w:rPr>
        <w:tab/>
      </w:r>
      <w:r w:rsidR="001E0456" w:rsidRPr="00747161">
        <w:rPr>
          <w:rFonts w:ascii="Arial Narrow" w:hAnsi="Arial Narrow" w:cs="Arial"/>
          <w:sz w:val="28"/>
          <w:szCs w:val="28"/>
        </w:rPr>
        <w:t xml:space="preserve">. </w:t>
      </w:r>
      <w:r w:rsidR="0074047D" w:rsidRPr="00747161">
        <w:rPr>
          <w:rFonts w:ascii="Arial Narrow" w:hAnsi="Arial Narrow" w:cs="Arial"/>
          <w:sz w:val="28"/>
          <w:szCs w:val="28"/>
        </w:rPr>
        <w:tab/>
      </w:r>
      <w:r w:rsidR="008F7E9E" w:rsidRPr="00747161">
        <w:rPr>
          <w:rFonts w:ascii="Arial Narrow" w:hAnsi="Arial Narrow" w:cs="Arial"/>
          <w:sz w:val="28"/>
          <w:szCs w:val="28"/>
        </w:rPr>
        <w:t xml:space="preserve"> </w:t>
      </w:r>
    </w:p>
    <w:p w:rsidR="00665707" w:rsidRPr="00747161" w:rsidRDefault="00665707" w:rsidP="00665707">
      <w:pPr>
        <w:rPr>
          <w:rFonts w:ascii="Arial Narrow" w:hAnsi="Arial Narrow" w:cs="Arial"/>
          <w:sz w:val="28"/>
          <w:szCs w:val="28"/>
        </w:rPr>
      </w:pPr>
      <w:r w:rsidRPr="00747161">
        <w:rPr>
          <w:rFonts w:ascii="Arial Narrow" w:hAnsi="Arial Narrow" w:cs="Arial"/>
          <w:sz w:val="28"/>
          <w:szCs w:val="28"/>
        </w:rPr>
        <w:t xml:space="preserve">Γραφείο Προέδρου </w:t>
      </w:r>
    </w:p>
    <w:p w:rsidR="00665707" w:rsidRPr="00747161" w:rsidRDefault="00665707" w:rsidP="00665707">
      <w:pPr>
        <w:rPr>
          <w:rFonts w:ascii="Arial Narrow" w:hAnsi="Arial Narrow" w:cs="Arial"/>
          <w:sz w:val="28"/>
          <w:szCs w:val="28"/>
        </w:rPr>
      </w:pPr>
      <w:r w:rsidRPr="00747161">
        <w:rPr>
          <w:rFonts w:ascii="Arial Narrow" w:hAnsi="Arial Narrow" w:cs="Arial"/>
          <w:sz w:val="28"/>
          <w:szCs w:val="28"/>
        </w:rPr>
        <w:t>Τριμελούς Συμβουλίου Δ/νσης</w:t>
      </w:r>
    </w:p>
    <w:p w:rsidR="00FE2CEA" w:rsidRPr="00747161" w:rsidRDefault="00FE2CEA" w:rsidP="008F7E9E">
      <w:pPr>
        <w:rPr>
          <w:rFonts w:ascii="Arial Narrow" w:hAnsi="Arial Narrow" w:cs="Arial"/>
          <w:sz w:val="28"/>
          <w:szCs w:val="28"/>
        </w:rPr>
      </w:pPr>
    </w:p>
    <w:p w:rsidR="00770F43" w:rsidRPr="00747161" w:rsidRDefault="00770F43" w:rsidP="008F7E9E">
      <w:pPr>
        <w:rPr>
          <w:rFonts w:ascii="Arial Narrow" w:hAnsi="Arial Narrow" w:cs="Arial"/>
          <w:sz w:val="28"/>
          <w:szCs w:val="28"/>
        </w:rPr>
      </w:pPr>
    </w:p>
    <w:p w:rsidR="001E0456" w:rsidRDefault="001E0456" w:rsidP="008F7E9E">
      <w:pPr>
        <w:rPr>
          <w:rFonts w:ascii="Arial Narrow" w:hAnsi="Arial Narrow" w:cs="Arial"/>
          <w:sz w:val="28"/>
          <w:szCs w:val="28"/>
        </w:rPr>
      </w:pPr>
    </w:p>
    <w:p w:rsidR="003572EE" w:rsidRDefault="003572EE" w:rsidP="00BE3CBC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BE3CBC" w:rsidRDefault="00CC3519" w:rsidP="00BE3CBC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CC3519" w:rsidRDefault="00BE3CBC" w:rsidP="00B009B6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Σας ενημερώνουμε ότι</w:t>
      </w:r>
      <w:r w:rsidR="00CC3519">
        <w:rPr>
          <w:rFonts w:ascii="Arial Narrow" w:hAnsi="Arial Narrow" w:cs="Arial"/>
          <w:sz w:val="28"/>
          <w:szCs w:val="28"/>
        </w:rPr>
        <w:t xml:space="preserve"> από το δειγματοληπτικό έλεγχο που διενήργησε στα Διοικητικά Δικαστήρια Αθηνών κλιμάκιο του ΕΟΔΥ, τα αποτελέσματα ήταν </w:t>
      </w:r>
      <w:r w:rsidR="00CC3519" w:rsidRPr="00CC3519">
        <w:rPr>
          <w:rFonts w:ascii="Arial Narrow" w:hAnsi="Arial Narrow" w:cs="Arial"/>
          <w:b/>
          <w:sz w:val="28"/>
          <w:szCs w:val="28"/>
        </w:rPr>
        <w:t>ΑΡΝΗΤΙΚΑ</w:t>
      </w:r>
      <w:r w:rsidR="009F01F6">
        <w:rPr>
          <w:rFonts w:ascii="Arial Narrow" w:hAnsi="Arial Narrow" w:cs="Arial"/>
          <w:b/>
          <w:sz w:val="28"/>
          <w:szCs w:val="28"/>
        </w:rPr>
        <w:t>.</w:t>
      </w:r>
    </w:p>
    <w:p w:rsidR="009F01F6" w:rsidRPr="009F01F6" w:rsidRDefault="009F01F6" w:rsidP="00B009B6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 w:rsidRPr="009F01F6">
        <w:rPr>
          <w:rFonts w:ascii="Arial Narrow" w:hAnsi="Arial Narrow" w:cs="Arial"/>
          <w:sz w:val="28"/>
          <w:szCs w:val="28"/>
        </w:rPr>
        <w:t xml:space="preserve">Κατόπιν αυτού, από Δευτέρα </w:t>
      </w:r>
      <w:r w:rsidRPr="00C33F60">
        <w:rPr>
          <w:rFonts w:ascii="Arial Narrow" w:hAnsi="Arial Narrow" w:cs="Arial"/>
          <w:b/>
          <w:sz w:val="28"/>
          <w:szCs w:val="28"/>
        </w:rPr>
        <w:t>05 Οκτωβρίου 2020</w:t>
      </w:r>
      <w:r w:rsidR="00F81512" w:rsidRPr="00C33F60">
        <w:rPr>
          <w:rFonts w:ascii="Arial Narrow" w:hAnsi="Arial Narrow" w:cs="Arial"/>
          <w:b/>
          <w:sz w:val="28"/>
          <w:szCs w:val="28"/>
        </w:rPr>
        <w:t>,</w:t>
      </w:r>
      <w:r w:rsidR="00F81512">
        <w:rPr>
          <w:rFonts w:ascii="Arial Narrow" w:hAnsi="Arial Narrow" w:cs="Arial"/>
          <w:sz w:val="28"/>
          <w:szCs w:val="28"/>
        </w:rPr>
        <w:t xml:space="preserve"> το Διοικητικό Εφετείο Αθηνών θα λειτουργεί κανονικά με το σύνολο του προσωπικού και όχι με προσωπικό ασφαλεί</w:t>
      </w:r>
      <w:r w:rsidR="00C33F60">
        <w:rPr>
          <w:rFonts w:ascii="Arial Narrow" w:hAnsi="Arial Narrow" w:cs="Arial"/>
          <w:sz w:val="28"/>
          <w:szCs w:val="28"/>
        </w:rPr>
        <w:t>ας.</w:t>
      </w:r>
    </w:p>
    <w:p w:rsidR="00665707" w:rsidRDefault="00C75AA6" w:rsidP="00B009B6">
      <w:pPr>
        <w:spacing w:line="360" w:lineRule="auto"/>
        <w:ind w:firstLine="7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8F7E9E" w:rsidRPr="005B476F" w:rsidRDefault="00264D3C" w:rsidP="00D24FF2">
      <w:pPr>
        <w:ind w:left="4320"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Ο Πρόεδρος</w:t>
      </w:r>
    </w:p>
    <w:p w:rsidR="00D72612" w:rsidRDefault="00264D3C" w:rsidP="00C15052">
      <w:pPr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του Τριμελούς  Συμβουλίου </w:t>
      </w:r>
      <w:r w:rsidR="00D72612">
        <w:rPr>
          <w:rFonts w:ascii="Arial Narrow" w:hAnsi="Arial Narrow" w:cs="Arial"/>
          <w:sz w:val="28"/>
          <w:szCs w:val="28"/>
        </w:rPr>
        <w:t>Δ</w:t>
      </w:r>
      <w:r>
        <w:rPr>
          <w:rFonts w:ascii="Arial Narrow" w:hAnsi="Arial Narrow" w:cs="Arial"/>
          <w:sz w:val="28"/>
          <w:szCs w:val="28"/>
        </w:rPr>
        <w:t>ιευθύνσεως</w:t>
      </w:r>
    </w:p>
    <w:p w:rsidR="00CA71DB" w:rsidRPr="005B476F" w:rsidRDefault="00264D3C" w:rsidP="00C15052">
      <w:pPr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Διοικητικού Εφετείου Αθηνών</w:t>
      </w:r>
    </w:p>
    <w:p w:rsidR="00397F9E" w:rsidRPr="005B476F" w:rsidRDefault="00397F9E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A9550A" w:rsidRDefault="00A9550A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C858B7" w:rsidRPr="005B476F" w:rsidRDefault="00C858B7" w:rsidP="00D72612">
      <w:pPr>
        <w:jc w:val="center"/>
        <w:rPr>
          <w:rFonts w:ascii="Arial Narrow" w:hAnsi="Arial Narrow" w:cs="Arial"/>
          <w:sz w:val="28"/>
          <w:szCs w:val="28"/>
        </w:rPr>
      </w:pPr>
    </w:p>
    <w:p w:rsidR="00CA71DB" w:rsidRPr="005B476F" w:rsidRDefault="00264D3C" w:rsidP="00D72612">
      <w:pPr>
        <w:ind w:left="3600" w:firstLine="72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Σταύρος  Αναστασόπουλος</w:t>
      </w:r>
    </w:p>
    <w:p w:rsidR="00CA71DB" w:rsidRPr="005B476F" w:rsidRDefault="00264D3C" w:rsidP="00D72612">
      <w:pPr>
        <w:ind w:left="3600" w:firstLine="72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Πρόεδρος Εφετών Δ.Δ.</w:t>
      </w:r>
    </w:p>
    <w:sectPr w:rsidR="00CA71DB" w:rsidRPr="005B476F" w:rsidSect="00354B04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698"/>
    <w:multiLevelType w:val="hybridMultilevel"/>
    <w:tmpl w:val="3612BFBA"/>
    <w:lvl w:ilvl="0" w:tplc="619644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E2F1BD5"/>
    <w:multiLevelType w:val="hybridMultilevel"/>
    <w:tmpl w:val="5680FCC4"/>
    <w:lvl w:ilvl="0" w:tplc="17184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2E0366"/>
    <w:multiLevelType w:val="hybridMultilevel"/>
    <w:tmpl w:val="FBDEF890"/>
    <w:lvl w:ilvl="0" w:tplc="CEEEF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770"/>
    <w:rsid w:val="00002784"/>
    <w:rsid w:val="00003857"/>
    <w:rsid w:val="0001737E"/>
    <w:rsid w:val="00035F88"/>
    <w:rsid w:val="000675E4"/>
    <w:rsid w:val="00070650"/>
    <w:rsid w:val="00071805"/>
    <w:rsid w:val="00075C5E"/>
    <w:rsid w:val="000A51C9"/>
    <w:rsid w:val="000B38F5"/>
    <w:rsid w:val="000C17F7"/>
    <w:rsid w:val="000C2621"/>
    <w:rsid w:val="000C459C"/>
    <w:rsid w:val="000C6DC0"/>
    <w:rsid w:val="000F7976"/>
    <w:rsid w:val="00137269"/>
    <w:rsid w:val="00141382"/>
    <w:rsid w:val="00145270"/>
    <w:rsid w:val="00147508"/>
    <w:rsid w:val="00176622"/>
    <w:rsid w:val="0018046F"/>
    <w:rsid w:val="001811E2"/>
    <w:rsid w:val="001850FE"/>
    <w:rsid w:val="001A20C5"/>
    <w:rsid w:val="001B1553"/>
    <w:rsid w:val="001B39C9"/>
    <w:rsid w:val="001C0A0B"/>
    <w:rsid w:val="001C4D23"/>
    <w:rsid w:val="001C5DD6"/>
    <w:rsid w:val="001D7C62"/>
    <w:rsid w:val="001E0456"/>
    <w:rsid w:val="001E7F9E"/>
    <w:rsid w:val="001F05A3"/>
    <w:rsid w:val="001F089C"/>
    <w:rsid w:val="0020667D"/>
    <w:rsid w:val="00226AAA"/>
    <w:rsid w:val="00245715"/>
    <w:rsid w:val="00257C32"/>
    <w:rsid w:val="00264D3C"/>
    <w:rsid w:val="00270C24"/>
    <w:rsid w:val="002712AB"/>
    <w:rsid w:val="0027526F"/>
    <w:rsid w:val="002879D0"/>
    <w:rsid w:val="0029336F"/>
    <w:rsid w:val="002A6AA0"/>
    <w:rsid w:val="002C50CA"/>
    <w:rsid w:val="002D24EF"/>
    <w:rsid w:val="002D3921"/>
    <w:rsid w:val="002E235B"/>
    <w:rsid w:val="002E3DE1"/>
    <w:rsid w:val="002F644B"/>
    <w:rsid w:val="00315982"/>
    <w:rsid w:val="00324F44"/>
    <w:rsid w:val="00331CB5"/>
    <w:rsid w:val="00350782"/>
    <w:rsid w:val="00354B04"/>
    <w:rsid w:val="003572EE"/>
    <w:rsid w:val="00363840"/>
    <w:rsid w:val="00383EEC"/>
    <w:rsid w:val="00383EF6"/>
    <w:rsid w:val="00397F9E"/>
    <w:rsid w:val="003B21A9"/>
    <w:rsid w:val="003B756D"/>
    <w:rsid w:val="003C2C62"/>
    <w:rsid w:val="003E1497"/>
    <w:rsid w:val="003E1B73"/>
    <w:rsid w:val="003F62D2"/>
    <w:rsid w:val="00410C58"/>
    <w:rsid w:val="004156A2"/>
    <w:rsid w:val="00424796"/>
    <w:rsid w:val="00437106"/>
    <w:rsid w:val="00453024"/>
    <w:rsid w:val="004533E2"/>
    <w:rsid w:val="0045550C"/>
    <w:rsid w:val="004636EF"/>
    <w:rsid w:val="004659D6"/>
    <w:rsid w:val="00467DCF"/>
    <w:rsid w:val="00476A44"/>
    <w:rsid w:val="0048577F"/>
    <w:rsid w:val="004907F1"/>
    <w:rsid w:val="004B62E9"/>
    <w:rsid w:val="004D2FA3"/>
    <w:rsid w:val="004E0F78"/>
    <w:rsid w:val="004E52BA"/>
    <w:rsid w:val="004E7A74"/>
    <w:rsid w:val="004F0DBD"/>
    <w:rsid w:val="004F1886"/>
    <w:rsid w:val="004F48CC"/>
    <w:rsid w:val="00502ABC"/>
    <w:rsid w:val="00505DFD"/>
    <w:rsid w:val="00506256"/>
    <w:rsid w:val="00521AE0"/>
    <w:rsid w:val="00531957"/>
    <w:rsid w:val="00554036"/>
    <w:rsid w:val="0055558C"/>
    <w:rsid w:val="0055713E"/>
    <w:rsid w:val="0055715B"/>
    <w:rsid w:val="0056257F"/>
    <w:rsid w:val="0057518E"/>
    <w:rsid w:val="00576B50"/>
    <w:rsid w:val="005A49D9"/>
    <w:rsid w:val="005B476F"/>
    <w:rsid w:val="005B6285"/>
    <w:rsid w:val="005C0509"/>
    <w:rsid w:val="005D055B"/>
    <w:rsid w:val="005D4EE0"/>
    <w:rsid w:val="005E0CE9"/>
    <w:rsid w:val="005E7234"/>
    <w:rsid w:val="005F4EE3"/>
    <w:rsid w:val="0061318F"/>
    <w:rsid w:val="00636EB2"/>
    <w:rsid w:val="00654001"/>
    <w:rsid w:val="00656A15"/>
    <w:rsid w:val="006622AB"/>
    <w:rsid w:val="00665707"/>
    <w:rsid w:val="0069137C"/>
    <w:rsid w:val="006A401F"/>
    <w:rsid w:val="006B4915"/>
    <w:rsid w:val="006C6CE8"/>
    <w:rsid w:val="006C7423"/>
    <w:rsid w:val="006D4153"/>
    <w:rsid w:val="006E1EFB"/>
    <w:rsid w:val="00705805"/>
    <w:rsid w:val="00705BE6"/>
    <w:rsid w:val="00714790"/>
    <w:rsid w:val="00722758"/>
    <w:rsid w:val="0072490B"/>
    <w:rsid w:val="00730410"/>
    <w:rsid w:val="00730ADD"/>
    <w:rsid w:val="00732D4C"/>
    <w:rsid w:val="00733B09"/>
    <w:rsid w:val="0074047D"/>
    <w:rsid w:val="00743BA1"/>
    <w:rsid w:val="00743FA0"/>
    <w:rsid w:val="00745F4D"/>
    <w:rsid w:val="00747161"/>
    <w:rsid w:val="00766500"/>
    <w:rsid w:val="00770F43"/>
    <w:rsid w:val="00775201"/>
    <w:rsid w:val="00777372"/>
    <w:rsid w:val="00784CC7"/>
    <w:rsid w:val="007D51DF"/>
    <w:rsid w:val="007E7BAE"/>
    <w:rsid w:val="007F5C39"/>
    <w:rsid w:val="00815261"/>
    <w:rsid w:val="00815406"/>
    <w:rsid w:val="00815EBB"/>
    <w:rsid w:val="008219D4"/>
    <w:rsid w:val="00827CAB"/>
    <w:rsid w:val="0083498B"/>
    <w:rsid w:val="00842736"/>
    <w:rsid w:val="00865C4D"/>
    <w:rsid w:val="00870D8C"/>
    <w:rsid w:val="00875262"/>
    <w:rsid w:val="0087606C"/>
    <w:rsid w:val="00880E9E"/>
    <w:rsid w:val="008816AE"/>
    <w:rsid w:val="008943FA"/>
    <w:rsid w:val="008A15BE"/>
    <w:rsid w:val="008A544A"/>
    <w:rsid w:val="008A54A8"/>
    <w:rsid w:val="008B7CE9"/>
    <w:rsid w:val="008C4E79"/>
    <w:rsid w:val="008F058E"/>
    <w:rsid w:val="008F7E9E"/>
    <w:rsid w:val="00905851"/>
    <w:rsid w:val="009151B1"/>
    <w:rsid w:val="00915AE3"/>
    <w:rsid w:val="00917A73"/>
    <w:rsid w:val="00932F49"/>
    <w:rsid w:val="009414E4"/>
    <w:rsid w:val="009505D7"/>
    <w:rsid w:val="00950B98"/>
    <w:rsid w:val="00954557"/>
    <w:rsid w:val="0096190F"/>
    <w:rsid w:val="00966AA5"/>
    <w:rsid w:val="0096739D"/>
    <w:rsid w:val="009712A3"/>
    <w:rsid w:val="00974055"/>
    <w:rsid w:val="00982785"/>
    <w:rsid w:val="00987953"/>
    <w:rsid w:val="009936B8"/>
    <w:rsid w:val="009965A3"/>
    <w:rsid w:val="009A2637"/>
    <w:rsid w:val="009C1A28"/>
    <w:rsid w:val="009D2297"/>
    <w:rsid w:val="009D7813"/>
    <w:rsid w:val="009E1728"/>
    <w:rsid w:val="009F01F6"/>
    <w:rsid w:val="00A00D1A"/>
    <w:rsid w:val="00A01F0E"/>
    <w:rsid w:val="00A04058"/>
    <w:rsid w:val="00A04FBD"/>
    <w:rsid w:val="00A10033"/>
    <w:rsid w:val="00A13196"/>
    <w:rsid w:val="00A1440D"/>
    <w:rsid w:val="00A14CEA"/>
    <w:rsid w:val="00A21B78"/>
    <w:rsid w:val="00A22AA1"/>
    <w:rsid w:val="00A33DE5"/>
    <w:rsid w:val="00A42F29"/>
    <w:rsid w:val="00A45D3A"/>
    <w:rsid w:val="00A52774"/>
    <w:rsid w:val="00A56B54"/>
    <w:rsid w:val="00A65C14"/>
    <w:rsid w:val="00A716C7"/>
    <w:rsid w:val="00A73F77"/>
    <w:rsid w:val="00A84968"/>
    <w:rsid w:val="00A9550A"/>
    <w:rsid w:val="00AB07E7"/>
    <w:rsid w:val="00AB3D8E"/>
    <w:rsid w:val="00AB4146"/>
    <w:rsid w:val="00AB7E7C"/>
    <w:rsid w:val="00AC09A1"/>
    <w:rsid w:val="00AC13A2"/>
    <w:rsid w:val="00AC79E3"/>
    <w:rsid w:val="00AD5F67"/>
    <w:rsid w:val="00AE53BD"/>
    <w:rsid w:val="00AF258A"/>
    <w:rsid w:val="00B009B6"/>
    <w:rsid w:val="00B013E0"/>
    <w:rsid w:val="00B01C7E"/>
    <w:rsid w:val="00B23DC6"/>
    <w:rsid w:val="00B24A87"/>
    <w:rsid w:val="00B253F8"/>
    <w:rsid w:val="00B3007F"/>
    <w:rsid w:val="00B322F5"/>
    <w:rsid w:val="00B36F7D"/>
    <w:rsid w:val="00B40C38"/>
    <w:rsid w:val="00B42020"/>
    <w:rsid w:val="00B4615F"/>
    <w:rsid w:val="00B55FBC"/>
    <w:rsid w:val="00B60A1C"/>
    <w:rsid w:val="00B62265"/>
    <w:rsid w:val="00B63367"/>
    <w:rsid w:val="00B66DA6"/>
    <w:rsid w:val="00B674EB"/>
    <w:rsid w:val="00B73598"/>
    <w:rsid w:val="00B929A4"/>
    <w:rsid w:val="00B96132"/>
    <w:rsid w:val="00BA0029"/>
    <w:rsid w:val="00BA02B9"/>
    <w:rsid w:val="00BA11F0"/>
    <w:rsid w:val="00BA7DCE"/>
    <w:rsid w:val="00BB3080"/>
    <w:rsid w:val="00BC4EF8"/>
    <w:rsid w:val="00BC65C6"/>
    <w:rsid w:val="00BC79EA"/>
    <w:rsid w:val="00BD4514"/>
    <w:rsid w:val="00BD74EF"/>
    <w:rsid w:val="00BE3CBC"/>
    <w:rsid w:val="00BE4431"/>
    <w:rsid w:val="00BF6FB5"/>
    <w:rsid w:val="00C11BE1"/>
    <w:rsid w:val="00C1205E"/>
    <w:rsid w:val="00C15052"/>
    <w:rsid w:val="00C33F60"/>
    <w:rsid w:val="00C41A9A"/>
    <w:rsid w:val="00C47D61"/>
    <w:rsid w:val="00C66D33"/>
    <w:rsid w:val="00C720C2"/>
    <w:rsid w:val="00C75AA6"/>
    <w:rsid w:val="00C837F2"/>
    <w:rsid w:val="00C85502"/>
    <w:rsid w:val="00C858B7"/>
    <w:rsid w:val="00C918DF"/>
    <w:rsid w:val="00C95AFB"/>
    <w:rsid w:val="00CA3E82"/>
    <w:rsid w:val="00CA71DB"/>
    <w:rsid w:val="00CA7852"/>
    <w:rsid w:val="00CB3B9F"/>
    <w:rsid w:val="00CC3519"/>
    <w:rsid w:val="00CE29F8"/>
    <w:rsid w:val="00CF4B45"/>
    <w:rsid w:val="00D0527F"/>
    <w:rsid w:val="00D079F4"/>
    <w:rsid w:val="00D13450"/>
    <w:rsid w:val="00D13538"/>
    <w:rsid w:val="00D1555F"/>
    <w:rsid w:val="00D24FF2"/>
    <w:rsid w:val="00D26DFA"/>
    <w:rsid w:val="00D302CF"/>
    <w:rsid w:val="00D42842"/>
    <w:rsid w:val="00D479D7"/>
    <w:rsid w:val="00D514F6"/>
    <w:rsid w:val="00D62080"/>
    <w:rsid w:val="00D7044A"/>
    <w:rsid w:val="00D72612"/>
    <w:rsid w:val="00D727DE"/>
    <w:rsid w:val="00D75770"/>
    <w:rsid w:val="00D75816"/>
    <w:rsid w:val="00D91919"/>
    <w:rsid w:val="00D9219A"/>
    <w:rsid w:val="00D93A6D"/>
    <w:rsid w:val="00DA1AEE"/>
    <w:rsid w:val="00DA6120"/>
    <w:rsid w:val="00DA6D85"/>
    <w:rsid w:val="00DB34E1"/>
    <w:rsid w:val="00DC232F"/>
    <w:rsid w:val="00DC787E"/>
    <w:rsid w:val="00DD7A49"/>
    <w:rsid w:val="00DE6A3C"/>
    <w:rsid w:val="00DF5C97"/>
    <w:rsid w:val="00DF6B08"/>
    <w:rsid w:val="00DF6FB4"/>
    <w:rsid w:val="00E000AA"/>
    <w:rsid w:val="00E01107"/>
    <w:rsid w:val="00E05BDC"/>
    <w:rsid w:val="00E264A6"/>
    <w:rsid w:val="00E27031"/>
    <w:rsid w:val="00E33EA0"/>
    <w:rsid w:val="00E4668E"/>
    <w:rsid w:val="00E474DC"/>
    <w:rsid w:val="00E47CD7"/>
    <w:rsid w:val="00E51F20"/>
    <w:rsid w:val="00E71D88"/>
    <w:rsid w:val="00E87024"/>
    <w:rsid w:val="00EA6FCE"/>
    <w:rsid w:val="00EB79C1"/>
    <w:rsid w:val="00EC3E1D"/>
    <w:rsid w:val="00ED1577"/>
    <w:rsid w:val="00ED6BF7"/>
    <w:rsid w:val="00EF0B15"/>
    <w:rsid w:val="00EF7BFC"/>
    <w:rsid w:val="00F008FA"/>
    <w:rsid w:val="00F02AA4"/>
    <w:rsid w:val="00F07001"/>
    <w:rsid w:val="00F258CD"/>
    <w:rsid w:val="00F27D16"/>
    <w:rsid w:val="00F32CD5"/>
    <w:rsid w:val="00F41B6A"/>
    <w:rsid w:val="00F5001D"/>
    <w:rsid w:val="00F62FE7"/>
    <w:rsid w:val="00F65228"/>
    <w:rsid w:val="00F755CB"/>
    <w:rsid w:val="00F765A2"/>
    <w:rsid w:val="00F765BE"/>
    <w:rsid w:val="00F81512"/>
    <w:rsid w:val="00F91425"/>
    <w:rsid w:val="00FA0C30"/>
    <w:rsid w:val="00FB22AC"/>
    <w:rsid w:val="00FB4296"/>
    <w:rsid w:val="00FB774D"/>
    <w:rsid w:val="00FB7EEA"/>
    <w:rsid w:val="00FE046C"/>
    <w:rsid w:val="00FE0C20"/>
    <w:rsid w:val="00FE2CEA"/>
    <w:rsid w:val="00FF115F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AF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4E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4EF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5AC8A-C525-4253-BE62-67DB026E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tgiannopoulou</cp:lastModifiedBy>
  <cp:revision>9</cp:revision>
  <cp:lastPrinted>2020-09-28T06:42:00Z</cp:lastPrinted>
  <dcterms:created xsi:type="dcterms:W3CDTF">2020-10-01T11:36:00Z</dcterms:created>
  <dcterms:modified xsi:type="dcterms:W3CDTF">2020-10-01T11:42:00Z</dcterms:modified>
</cp:coreProperties>
</file>