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BFC" w:rsidRPr="0053187B" w:rsidRDefault="00555481" w:rsidP="006F3BFC">
      <w:pPr>
        <w:spacing w:after="0" w:line="240" w:lineRule="auto"/>
        <w:ind w:firstLine="720"/>
        <w:rPr>
          <w:rFonts w:ascii="Arial Narrow" w:hAnsi="Arial Narrow" w:cs="Arial"/>
          <w:sz w:val="28"/>
          <w:szCs w:val="28"/>
        </w:rPr>
      </w:pPr>
      <w:r w:rsidRPr="00555481">
        <w:rPr>
          <w:rFonts w:ascii="Arial Narrow" w:hAnsi="Arial Narrow"/>
          <w:noProof/>
          <w:sz w:val="28"/>
          <w:szCs w:val="28"/>
        </w:rPr>
        <w:pict>
          <v:rect id="_x0000_s1028" style="position:absolute;left:0;text-align:left;margin-left:221.45pt;margin-top:-82.45pt;width:162pt;height:27pt;z-index:251661312" stroked="f">
            <v:textbox>
              <w:txbxContent>
                <w:p w:rsidR="006374EC" w:rsidRPr="00A32DDF" w:rsidRDefault="006374EC" w:rsidP="006F3BFC">
                  <w:pPr>
                    <w:pStyle w:val="30"/>
                    <w:jc w:val="left"/>
                  </w:pPr>
                </w:p>
              </w:txbxContent>
            </v:textbox>
          </v:rect>
        </w:pict>
      </w:r>
      <w:r w:rsidR="006F3BFC">
        <w:rPr>
          <w:rFonts w:ascii="Arial Narrow" w:hAnsi="Arial Narrow" w:cs="Arial"/>
          <w:noProof/>
          <w:sz w:val="28"/>
          <w:szCs w:val="28"/>
          <w:lang w:eastAsia="el-GR"/>
        </w:rPr>
        <w:drawing>
          <wp:inline distT="0" distB="0" distL="0" distR="0">
            <wp:extent cx="551815" cy="551815"/>
            <wp:effectExtent l="19050" t="0" r="635" b="0"/>
            <wp:docPr id="4" name="Εικόνα 1" descr="C:\Users\USER\Documents\Εθνόσημ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C:\Users\USER\Documents\Εθνόσημο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5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BFC" w:rsidRPr="0053187B" w:rsidRDefault="006F3BFC" w:rsidP="006F3BFC">
      <w:pPr>
        <w:widowControl w:val="0"/>
        <w:tabs>
          <w:tab w:val="left" w:pos="720"/>
          <w:tab w:val="left" w:pos="3456"/>
          <w:tab w:val="left" w:pos="4176"/>
          <w:tab w:val="left" w:pos="4320"/>
          <w:tab w:val="left" w:pos="4464"/>
          <w:tab w:val="left" w:pos="4608"/>
        </w:tabs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r w:rsidRPr="0053187B">
        <w:rPr>
          <w:rFonts w:ascii="Arial Narrow" w:hAnsi="Arial Narrow" w:cs="Arial"/>
          <w:b/>
          <w:sz w:val="28"/>
          <w:szCs w:val="28"/>
        </w:rPr>
        <w:t>ΕΛΛΗΝΙΚΗ ΔΗΜΟΚΡΑΤΙΑ</w:t>
      </w:r>
    </w:p>
    <w:p w:rsidR="006F3BFC" w:rsidRPr="0053187B" w:rsidRDefault="006F3BFC" w:rsidP="006F3BFC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r w:rsidRPr="0053187B">
        <w:rPr>
          <w:rFonts w:ascii="Arial Narrow" w:hAnsi="Arial Narrow" w:cs="Arial"/>
          <w:b/>
          <w:sz w:val="28"/>
          <w:szCs w:val="28"/>
        </w:rPr>
        <w:t>ΔΙΟΙΚΗΤΙΚΟ ΕΦΕΤΕΙΟ</w:t>
      </w:r>
      <w:r w:rsidRPr="0053187B">
        <w:rPr>
          <w:rFonts w:ascii="Arial Narrow" w:hAnsi="Arial Narrow" w:cs="Arial"/>
          <w:sz w:val="28"/>
          <w:szCs w:val="28"/>
        </w:rPr>
        <w:tab/>
      </w:r>
      <w:r w:rsidRPr="0053187B">
        <w:rPr>
          <w:rFonts w:ascii="Arial Narrow" w:hAnsi="Arial Narrow" w:cs="Arial"/>
          <w:sz w:val="28"/>
          <w:szCs w:val="28"/>
        </w:rPr>
        <w:tab/>
      </w:r>
      <w:r w:rsidRPr="0053187B">
        <w:rPr>
          <w:rFonts w:ascii="Arial Narrow" w:hAnsi="Arial Narrow" w:cs="Arial"/>
          <w:sz w:val="28"/>
          <w:szCs w:val="28"/>
        </w:rPr>
        <w:tab/>
      </w:r>
      <w:r w:rsidRPr="0053187B">
        <w:rPr>
          <w:rFonts w:ascii="Arial Narrow" w:hAnsi="Arial Narrow" w:cs="Arial"/>
          <w:sz w:val="28"/>
          <w:szCs w:val="28"/>
        </w:rPr>
        <w:tab/>
        <w:t xml:space="preserve">Αθήνα, </w:t>
      </w:r>
      <w:r w:rsidR="009507FE">
        <w:rPr>
          <w:rFonts w:ascii="Arial Narrow" w:hAnsi="Arial Narrow" w:cs="Arial"/>
          <w:sz w:val="28"/>
          <w:szCs w:val="28"/>
        </w:rPr>
        <w:t>28</w:t>
      </w:r>
      <w:r w:rsidR="008A76A0" w:rsidRPr="004A3731">
        <w:rPr>
          <w:rFonts w:ascii="Arial Narrow" w:hAnsi="Arial Narrow" w:cs="Arial"/>
          <w:sz w:val="28"/>
          <w:szCs w:val="28"/>
        </w:rPr>
        <w:t xml:space="preserve"> </w:t>
      </w:r>
      <w:r w:rsidR="008A76A0">
        <w:rPr>
          <w:rFonts w:ascii="Arial Narrow" w:hAnsi="Arial Narrow" w:cs="Arial"/>
          <w:sz w:val="28"/>
          <w:szCs w:val="28"/>
        </w:rPr>
        <w:t xml:space="preserve">Δεκεμβρίου </w:t>
      </w:r>
      <w:r w:rsidRPr="0053187B">
        <w:rPr>
          <w:rFonts w:ascii="Arial Narrow" w:hAnsi="Arial Narrow" w:cs="Arial"/>
          <w:sz w:val="28"/>
          <w:szCs w:val="28"/>
        </w:rPr>
        <w:t>2020</w:t>
      </w:r>
    </w:p>
    <w:p w:rsidR="006F3BFC" w:rsidRPr="009507FE" w:rsidRDefault="006F3BFC" w:rsidP="006F3BFC">
      <w:pPr>
        <w:spacing w:after="0" w:line="240" w:lineRule="auto"/>
        <w:ind w:firstLine="720"/>
        <w:rPr>
          <w:rFonts w:ascii="Arial Narrow" w:hAnsi="Arial Narrow" w:cs="Arial"/>
          <w:sz w:val="28"/>
          <w:szCs w:val="28"/>
        </w:rPr>
      </w:pPr>
      <w:r w:rsidRPr="0053187B">
        <w:rPr>
          <w:rFonts w:ascii="Arial Narrow" w:hAnsi="Arial Narrow" w:cs="Arial"/>
          <w:b/>
          <w:sz w:val="28"/>
          <w:szCs w:val="28"/>
        </w:rPr>
        <w:t>ΑΘΗΝΩΝ</w:t>
      </w:r>
      <w:r w:rsidRPr="0053187B">
        <w:rPr>
          <w:rFonts w:ascii="Arial Narrow" w:hAnsi="Arial Narrow" w:cs="Arial"/>
          <w:b/>
          <w:sz w:val="28"/>
          <w:szCs w:val="28"/>
        </w:rPr>
        <w:tab/>
      </w:r>
      <w:r w:rsidRPr="0053187B">
        <w:rPr>
          <w:rFonts w:ascii="Arial Narrow" w:hAnsi="Arial Narrow" w:cs="Arial"/>
          <w:b/>
          <w:sz w:val="28"/>
          <w:szCs w:val="28"/>
        </w:rPr>
        <w:tab/>
      </w:r>
      <w:r w:rsidRPr="0053187B">
        <w:rPr>
          <w:rFonts w:ascii="Arial Narrow" w:hAnsi="Arial Narrow" w:cs="Arial"/>
          <w:b/>
          <w:sz w:val="28"/>
          <w:szCs w:val="28"/>
        </w:rPr>
        <w:tab/>
      </w:r>
      <w:r w:rsidRPr="0053187B">
        <w:rPr>
          <w:rFonts w:ascii="Arial Narrow" w:hAnsi="Arial Narrow" w:cs="Arial"/>
          <w:b/>
          <w:sz w:val="28"/>
          <w:szCs w:val="28"/>
        </w:rPr>
        <w:tab/>
      </w:r>
      <w:r w:rsidRPr="0053187B">
        <w:rPr>
          <w:rFonts w:ascii="Arial Narrow" w:hAnsi="Arial Narrow" w:cs="Arial"/>
          <w:b/>
          <w:sz w:val="28"/>
          <w:szCs w:val="28"/>
        </w:rPr>
        <w:tab/>
      </w:r>
      <w:proofErr w:type="spellStart"/>
      <w:r w:rsidR="009507FE">
        <w:rPr>
          <w:rFonts w:ascii="Arial Narrow" w:hAnsi="Arial Narrow" w:cs="Arial"/>
          <w:sz w:val="28"/>
          <w:szCs w:val="28"/>
        </w:rPr>
        <w:t>Αριθμ</w:t>
      </w:r>
      <w:proofErr w:type="spellEnd"/>
      <w:r w:rsidR="009507FE">
        <w:rPr>
          <w:rFonts w:ascii="Arial Narrow" w:hAnsi="Arial Narrow" w:cs="Arial"/>
          <w:sz w:val="28"/>
          <w:szCs w:val="28"/>
        </w:rPr>
        <w:t xml:space="preserve">. </w:t>
      </w:r>
      <w:proofErr w:type="spellStart"/>
      <w:r w:rsidR="009507FE">
        <w:rPr>
          <w:rFonts w:ascii="Arial Narrow" w:hAnsi="Arial Narrow" w:cs="Arial"/>
          <w:sz w:val="28"/>
          <w:szCs w:val="28"/>
        </w:rPr>
        <w:t>πρωτ</w:t>
      </w:r>
      <w:proofErr w:type="spellEnd"/>
      <w:r w:rsidR="009507FE">
        <w:rPr>
          <w:rFonts w:ascii="Arial Narrow" w:hAnsi="Arial Narrow" w:cs="Arial"/>
          <w:sz w:val="28"/>
          <w:szCs w:val="28"/>
        </w:rPr>
        <w:t xml:space="preserve">. ΓΠ </w:t>
      </w:r>
      <w:r w:rsidR="0041443C">
        <w:rPr>
          <w:rFonts w:ascii="Arial Narrow" w:hAnsi="Arial Narrow" w:cs="Arial"/>
          <w:sz w:val="28"/>
          <w:szCs w:val="28"/>
        </w:rPr>
        <w:t>35586</w:t>
      </w:r>
    </w:p>
    <w:p w:rsidR="006F3BFC" w:rsidRPr="0053187B" w:rsidRDefault="006F3BFC" w:rsidP="006F3BFC">
      <w:pPr>
        <w:spacing w:after="0" w:line="240" w:lineRule="auto"/>
        <w:rPr>
          <w:rFonts w:ascii="Arial Narrow" w:hAnsi="Arial Narrow" w:cs="Arial"/>
          <w:sz w:val="28"/>
          <w:szCs w:val="28"/>
        </w:rPr>
      </w:pPr>
      <w:r w:rsidRPr="0053187B">
        <w:rPr>
          <w:rFonts w:ascii="Arial Narrow" w:hAnsi="Arial Narrow" w:cs="Arial"/>
          <w:sz w:val="28"/>
          <w:szCs w:val="28"/>
        </w:rPr>
        <w:t xml:space="preserve">Γραφείο Προέδρου </w:t>
      </w:r>
    </w:p>
    <w:p w:rsidR="006F3BFC" w:rsidRPr="0053187B" w:rsidRDefault="006F3BFC" w:rsidP="006F3BFC">
      <w:pPr>
        <w:spacing w:after="0" w:line="240" w:lineRule="auto"/>
        <w:rPr>
          <w:rFonts w:ascii="Arial Narrow" w:hAnsi="Arial Narrow" w:cs="Arial"/>
          <w:sz w:val="28"/>
          <w:szCs w:val="28"/>
        </w:rPr>
      </w:pPr>
      <w:r w:rsidRPr="0053187B">
        <w:rPr>
          <w:rFonts w:ascii="Arial Narrow" w:hAnsi="Arial Narrow" w:cs="Arial"/>
          <w:sz w:val="28"/>
          <w:szCs w:val="28"/>
        </w:rPr>
        <w:t>Τριμελούς Συμβουλίου Δ/νσης</w:t>
      </w:r>
    </w:p>
    <w:p w:rsidR="006F3BFC" w:rsidRPr="0053187B" w:rsidRDefault="006F3BFC" w:rsidP="006F3BFC">
      <w:pPr>
        <w:spacing w:after="0" w:line="240" w:lineRule="auto"/>
        <w:rPr>
          <w:rFonts w:ascii="Arial Narrow" w:hAnsi="Arial Narrow" w:cs="Arial"/>
          <w:sz w:val="28"/>
          <w:szCs w:val="28"/>
        </w:rPr>
      </w:pPr>
      <w:proofErr w:type="spellStart"/>
      <w:r w:rsidRPr="0053187B">
        <w:rPr>
          <w:rFonts w:ascii="Arial Narrow" w:hAnsi="Arial Narrow" w:cs="Arial"/>
          <w:sz w:val="28"/>
          <w:szCs w:val="28"/>
        </w:rPr>
        <w:t>Ταχ.Δ</w:t>
      </w:r>
      <w:proofErr w:type="spellEnd"/>
      <w:r w:rsidRPr="0053187B">
        <w:rPr>
          <w:rFonts w:ascii="Arial Narrow" w:hAnsi="Arial Narrow" w:cs="Arial"/>
          <w:sz w:val="28"/>
          <w:szCs w:val="28"/>
        </w:rPr>
        <w:t>/</w:t>
      </w:r>
      <w:proofErr w:type="spellStart"/>
      <w:r w:rsidRPr="0053187B">
        <w:rPr>
          <w:rFonts w:ascii="Arial Narrow" w:hAnsi="Arial Narrow" w:cs="Arial"/>
          <w:sz w:val="28"/>
          <w:szCs w:val="28"/>
        </w:rPr>
        <w:t>νση</w:t>
      </w:r>
      <w:proofErr w:type="spellEnd"/>
      <w:r w:rsidRPr="0053187B">
        <w:rPr>
          <w:rFonts w:ascii="Arial Narrow" w:hAnsi="Arial Narrow" w:cs="Arial"/>
          <w:sz w:val="28"/>
          <w:szCs w:val="28"/>
        </w:rPr>
        <w:t xml:space="preserve">: </w:t>
      </w:r>
      <w:proofErr w:type="spellStart"/>
      <w:r w:rsidRPr="0053187B">
        <w:rPr>
          <w:rFonts w:ascii="Arial Narrow" w:hAnsi="Arial Narrow" w:cs="Arial"/>
          <w:sz w:val="28"/>
          <w:szCs w:val="28"/>
        </w:rPr>
        <w:t>Λ.Ριανκούρ</w:t>
      </w:r>
      <w:proofErr w:type="spellEnd"/>
      <w:r w:rsidRPr="0053187B">
        <w:rPr>
          <w:rFonts w:ascii="Arial Narrow" w:hAnsi="Arial Narrow" w:cs="Arial"/>
          <w:sz w:val="28"/>
          <w:szCs w:val="28"/>
        </w:rPr>
        <w:t xml:space="preserve"> 87</w:t>
      </w:r>
    </w:p>
    <w:p w:rsidR="006F3BFC" w:rsidRPr="0053187B" w:rsidRDefault="006F3BFC" w:rsidP="006F3BFC">
      <w:pPr>
        <w:spacing w:after="0" w:line="240" w:lineRule="auto"/>
        <w:rPr>
          <w:rFonts w:ascii="Arial Narrow" w:hAnsi="Arial Narrow" w:cs="Arial"/>
          <w:sz w:val="28"/>
          <w:szCs w:val="28"/>
        </w:rPr>
      </w:pPr>
      <w:proofErr w:type="spellStart"/>
      <w:r w:rsidRPr="0053187B">
        <w:rPr>
          <w:rFonts w:ascii="Arial Narrow" w:hAnsi="Arial Narrow" w:cs="Arial"/>
          <w:sz w:val="28"/>
          <w:szCs w:val="28"/>
        </w:rPr>
        <w:t>Τηλ</w:t>
      </w:r>
      <w:proofErr w:type="spellEnd"/>
      <w:r w:rsidRPr="0053187B">
        <w:rPr>
          <w:rFonts w:ascii="Arial Narrow" w:hAnsi="Arial Narrow" w:cs="Arial"/>
          <w:sz w:val="28"/>
          <w:szCs w:val="28"/>
        </w:rPr>
        <w:t>.: 210-6962258</w:t>
      </w:r>
      <w:r w:rsidRPr="0053187B">
        <w:rPr>
          <w:rFonts w:ascii="Arial Narrow" w:hAnsi="Arial Narrow" w:cs="Arial"/>
          <w:sz w:val="28"/>
          <w:szCs w:val="28"/>
        </w:rPr>
        <w:tab/>
      </w:r>
      <w:r w:rsidRPr="0053187B">
        <w:rPr>
          <w:rFonts w:ascii="Arial Narrow" w:hAnsi="Arial Narrow" w:cs="Arial"/>
          <w:sz w:val="28"/>
          <w:szCs w:val="28"/>
        </w:rPr>
        <w:tab/>
      </w:r>
    </w:p>
    <w:p w:rsidR="006F3BFC" w:rsidRPr="000B19C9" w:rsidRDefault="006F3BFC" w:rsidP="006F3BFC">
      <w:pPr>
        <w:widowControl w:val="0"/>
        <w:tabs>
          <w:tab w:val="left" w:pos="720"/>
          <w:tab w:val="left" w:pos="3456"/>
          <w:tab w:val="left" w:pos="4176"/>
          <w:tab w:val="left" w:pos="4320"/>
          <w:tab w:val="left" w:pos="4464"/>
          <w:tab w:val="left" w:pos="4608"/>
        </w:tabs>
        <w:spacing w:after="0" w:line="240" w:lineRule="auto"/>
        <w:rPr>
          <w:rFonts w:ascii="Arial Narrow" w:hAnsi="Arial Narrow" w:cs="Arial"/>
          <w:sz w:val="28"/>
          <w:szCs w:val="28"/>
        </w:rPr>
      </w:pPr>
      <w:r w:rsidRPr="0053187B">
        <w:rPr>
          <w:rFonts w:ascii="Arial Narrow" w:hAnsi="Arial Narrow" w:cs="Arial"/>
          <w:sz w:val="28"/>
          <w:szCs w:val="28"/>
          <w:lang w:val="en-US"/>
        </w:rPr>
        <w:t>Fax</w:t>
      </w:r>
      <w:r w:rsidR="00F535EC">
        <w:rPr>
          <w:rFonts w:ascii="Arial Narrow" w:hAnsi="Arial Narrow" w:cs="Arial"/>
          <w:sz w:val="28"/>
          <w:szCs w:val="28"/>
        </w:rPr>
        <w:t>: 210-696220</w:t>
      </w:r>
      <w:r w:rsidR="00753798">
        <w:rPr>
          <w:rFonts w:ascii="Arial Narrow" w:hAnsi="Arial Narrow" w:cs="Arial"/>
          <w:sz w:val="28"/>
          <w:szCs w:val="28"/>
        </w:rPr>
        <w:t>9</w:t>
      </w:r>
      <w:r w:rsidR="002B1C73" w:rsidRPr="00F66BB0">
        <w:rPr>
          <w:rFonts w:ascii="Arial Narrow" w:hAnsi="Arial Narrow" w:cs="Arial"/>
          <w:sz w:val="28"/>
          <w:szCs w:val="28"/>
        </w:rPr>
        <w:tab/>
      </w:r>
      <w:r w:rsidR="002B1C73" w:rsidRPr="00F66BB0">
        <w:rPr>
          <w:rFonts w:ascii="Arial Narrow" w:hAnsi="Arial Narrow" w:cs="Arial"/>
          <w:sz w:val="28"/>
          <w:szCs w:val="28"/>
        </w:rPr>
        <w:tab/>
      </w:r>
      <w:r w:rsidR="002B1C73" w:rsidRPr="000B19C9">
        <w:rPr>
          <w:rFonts w:ascii="Arial Narrow" w:hAnsi="Arial Narrow" w:cs="Arial"/>
          <w:sz w:val="28"/>
          <w:szCs w:val="28"/>
        </w:rPr>
        <w:t xml:space="preserve"> </w:t>
      </w:r>
    </w:p>
    <w:p w:rsidR="000A55BD" w:rsidRPr="00AA4564" w:rsidRDefault="00AA4564" w:rsidP="000B19C9">
      <w:pPr>
        <w:widowControl w:val="0"/>
        <w:tabs>
          <w:tab w:val="left" w:pos="720"/>
          <w:tab w:val="left" w:pos="3456"/>
          <w:tab w:val="left" w:pos="4176"/>
          <w:tab w:val="left" w:pos="4320"/>
          <w:tab w:val="left" w:pos="4464"/>
          <w:tab w:val="left" w:pos="4608"/>
        </w:tabs>
        <w:spacing w:after="0" w:line="240" w:lineRule="auto"/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ab/>
      </w:r>
      <w:r>
        <w:rPr>
          <w:rFonts w:ascii="Arial Narrow" w:hAnsi="Arial Narrow" w:cs="Arial"/>
          <w:sz w:val="28"/>
          <w:szCs w:val="28"/>
        </w:rPr>
        <w:tab/>
      </w:r>
      <w:r w:rsidR="009507FE" w:rsidRPr="00AA4564">
        <w:rPr>
          <w:rFonts w:ascii="Arial Narrow" w:hAnsi="Arial Narrow" w:cs="Arial"/>
          <w:b/>
          <w:sz w:val="28"/>
          <w:szCs w:val="28"/>
        </w:rPr>
        <w:t>Προς:</w:t>
      </w:r>
    </w:p>
    <w:p w:rsidR="00D07E97" w:rsidRDefault="00AA4564" w:rsidP="000B19C9">
      <w:pPr>
        <w:widowControl w:val="0"/>
        <w:tabs>
          <w:tab w:val="left" w:pos="720"/>
          <w:tab w:val="left" w:pos="3456"/>
          <w:tab w:val="left" w:pos="4176"/>
          <w:tab w:val="left" w:pos="4320"/>
          <w:tab w:val="left" w:pos="4464"/>
          <w:tab w:val="left" w:pos="4608"/>
        </w:tabs>
        <w:spacing w:after="0" w:line="240" w:lineRule="auto"/>
        <w:jc w:val="center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ab/>
      </w:r>
      <w:r>
        <w:rPr>
          <w:rFonts w:ascii="Arial Narrow" w:hAnsi="Arial Narrow" w:cs="Arial"/>
          <w:sz w:val="28"/>
          <w:szCs w:val="28"/>
        </w:rPr>
        <w:tab/>
      </w:r>
      <w:r w:rsidR="000B19C9">
        <w:rPr>
          <w:rFonts w:ascii="Arial Narrow" w:hAnsi="Arial Narrow" w:cs="Arial"/>
          <w:sz w:val="28"/>
          <w:szCs w:val="28"/>
        </w:rPr>
        <w:t xml:space="preserve">      </w:t>
      </w:r>
      <w:r w:rsidR="00D07E97">
        <w:rPr>
          <w:rFonts w:ascii="Arial Narrow" w:hAnsi="Arial Narrow" w:cs="Arial"/>
          <w:sz w:val="28"/>
          <w:szCs w:val="28"/>
        </w:rPr>
        <w:t>1. Τους κ. κ. Δικαστικούς Λειτουργούς</w:t>
      </w:r>
    </w:p>
    <w:p w:rsidR="00D07E97" w:rsidRDefault="000B19C9" w:rsidP="00AA4564">
      <w:pPr>
        <w:widowControl w:val="0"/>
        <w:tabs>
          <w:tab w:val="left" w:pos="720"/>
          <w:tab w:val="left" w:pos="3456"/>
          <w:tab w:val="left" w:pos="4176"/>
          <w:tab w:val="left" w:pos="4320"/>
          <w:tab w:val="left" w:pos="4464"/>
          <w:tab w:val="left" w:pos="4608"/>
        </w:tabs>
        <w:spacing w:after="0" w:line="240" w:lineRule="auto"/>
        <w:jc w:val="center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                     </w:t>
      </w:r>
      <w:r w:rsidR="00AA4564">
        <w:rPr>
          <w:rFonts w:ascii="Arial Narrow" w:hAnsi="Arial Narrow" w:cs="Arial"/>
          <w:sz w:val="28"/>
          <w:szCs w:val="28"/>
        </w:rPr>
        <w:t xml:space="preserve">                                        </w:t>
      </w:r>
      <w:r>
        <w:rPr>
          <w:rFonts w:ascii="Arial Narrow" w:hAnsi="Arial Narrow" w:cs="Arial"/>
          <w:sz w:val="28"/>
          <w:szCs w:val="28"/>
        </w:rPr>
        <w:t xml:space="preserve">  κ</w:t>
      </w:r>
      <w:r w:rsidR="00AA4564">
        <w:rPr>
          <w:rFonts w:ascii="Arial Narrow" w:hAnsi="Arial Narrow" w:cs="Arial"/>
          <w:sz w:val="28"/>
          <w:szCs w:val="28"/>
        </w:rPr>
        <w:t xml:space="preserve">αι Υπαλλήλους του Δικαστηρίου </w:t>
      </w:r>
    </w:p>
    <w:p w:rsidR="00D07E97" w:rsidRDefault="000B19C9" w:rsidP="000B19C9">
      <w:pPr>
        <w:widowControl w:val="0"/>
        <w:tabs>
          <w:tab w:val="left" w:pos="720"/>
          <w:tab w:val="left" w:pos="3456"/>
          <w:tab w:val="left" w:pos="4176"/>
          <w:tab w:val="left" w:pos="4320"/>
          <w:tab w:val="left" w:pos="4464"/>
          <w:tab w:val="left" w:pos="4608"/>
        </w:tabs>
        <w:spacing w:after="0" w:line="240" w:lineRule="auto"/>
        <w:jc w:val="center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 </w:t>
      </w:r>
      <w:r w:rsidR="00AA4564">
        <w:rPr>
          <w:rFonts w:ascii="Arial Narrow" w:hAnsi="Arial Narrow" w:cs="Arial"/>
          <w:sz w:val="28"/>
          <w:szCs w:val="28"/>
        </w:rPr>
        <w:tab/>
      </w:r>
      <w:r w:rsidR="00AA4564">
        <w:rPr>
          <w:rFonts w:ascii="Arial Narrow" w:hAnsi="Arial Narrow" w:cs="Arial"/>
          <w:sz w:val="28"/>
          <w:szCs w:val="28"/>
        </w:rPr>
        <w:tab/>
        <w:t xml:space="preserve">   </w:t>
      </w:r>
      <w:r w:rsidR="00D07E97">
        <w:rPr>
          <w:rFonts w:ascii="Arial Narrow" w:hAnsi="Arial Narrow" w:cs="Arial"/>
          <w:sz w:val="28"/>
          <w:szCs w:val="28"/>
        </w:rPr>
        <w:t>2. Το Δικηγορικό Σύλλογο Αθηνών</w:t>
      </w:r>
    </w:p>
    <w:p w:rsidR="00D07E97" w:rsidRDefault="00AA4564" w:rsidP="000B19C9">
      <w:pPr>
        <w:widowControl w:val="0"/>
        <w:tabs>
          <w:tab w:val="left" w:pos="720"/>
          <w:tab w:val="left" w:pos="3456"/>
          <w:tab w:val="left" w:pos="4176"/>
          <w:tab w:val="left" w:pos="4320"/>
          <w:tab w:val="left" w:pos="4464"/>
          <w:tab w:val="left" w:pos="4608"/>
        </w:tabs>
        <w:spacing w:after="0" w:line="240" w:lineRule="auto"/>
        <w:jc w:val="center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ab/>
      </w:r>
      <w:r>
        <w:rPr>
          <w:rFonts w:ascii="Arial Narrow" w:hAnsi="Arial Narrow" w:cs="Arial"/>
          <w:sz w:val="28"/>
          <w:szCs w:val="28"/>
        </w:rPr>
        <w:tab/>
      </w:r>
      <w:r w:rsidR="000B19C9">
        <w:rPr>
          <w:rFonts w:ascii="Arial Narrow" w:hAnsi="Arial Narrow" w:cs="Arial"/>
          <w:sz w:val="28"/>
          <w:szCs w:val="28"/>
        </w:rPr>
        <w:t xml:space="preserve">   </w:t>
      </w:r>
      <w:r>
        <w:rPr>
          <w:rFonts w:ascii="Arial Narrow" w:hAnsi="Arial Narrow" w:cs="Arial"/>
          <w:sz w:val="28"/>
          <w:szCs w:val="28"/>
        </w:rPr>
        <w:t xml:space="preserve"> </w:t>
      </w:r>
      <w:r w:rsidR="00D07E97">
        <w:rPr>
          <w:rFonts w:ascii="Arial Narrow" w:hAnsi="Arial Narrow" w:cs="Arial"/>
          <w:sz w:val="28"/>
          <w:szCs w:val="28"/>
        </w:rPr>
        <w:t>3. Το Δικηγορικό Σύλλογο Πειραιώς</w:t>
      </w:r>
    </w:p>
    <w:p w:rsidR="000A55BD" w:rsidRPr="00D07E97" w:rsidRDefault="000A55BD" w:rsidP="006F3BFC">
      <w:pPr>
        <w:widowControl w:val="0"/>
        <w:tabs>
          <w:tab w:val="left" w:pos="720"/>
          <w:tab w:val="left" w:pos="3456"/>
          <w:tab w:val="left" w:pos="4176"/>
          <w:tab w:val="left" w:pos="4320"/>
          <w:tab w:val="left" w:pos="4464"/>
          <w:tab w:val="left" w:pos="4608"/>
        </w:tabs>
        <w:spacing w:after="0" w:line="240" w:lineRule="auto"/>
        <w:rPr>
          <w:rFonts w:ascii="Arial Narrow" w:hAnsi="Arial Narrow" w:cs="Arial"/>
          <w:sz w:val="28"/>
          <w:szCs w:val="28"/>
        </w:rPr>
      </w:pPr>
    </w:p>
    <w:p w:rsidR="00753A4D" w:rsidRPr="006F3BFC" w:rsidRDefault="00753A4D" w:rsidP="006F3BFC">
      <w:pPr>
        <w:shd w:val="clear" w:color="auto" w:fill="FFFFFF"/>
        <w:suppressAutoHyphens w:val="0"/>
        <w:spacing w:after="0" w:line="240" w:lineRule="auto"/>
        <w:outlineLvl w:val="2"/>
        <w:rPr>
          <w:rFonts w:ascii="Arial Narrow" w:eastAsia="Times New Roman" w:hAnsi="Arial Narrow"/>
          <w:color w:val="333333"/>
          <w:sz w:val="28"/>
          <w:szCs w:val="28"/>
          <w:lang w:eastAsia="el-GR"/>
        </w:rPr>
      </w:pPr>
    </w:p>
    <w:p w:rsidR="009507FE" w:rsidRDefault="009507FE" w:rsidP="00C400E2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Narrow" w:hAnsi="Arial Narrow" w:cs="FedraSerifAPro-Normal-Identity-"/>
          <w:color w:val="auto"/>
          <w:sz w:val="28"/>
          <w:szCs w:val="28"/>
          <w:lang w:eastAsia="el-GR"/>
        </w:rPr>
      </w:pPr>
      <w:r>
        <w:rPr>
          <w:rFonts w:ascii="Arial Narrow" w:hAnsi="Arial Narrow" w:cs="FedraSerifAPro-Normal-Identity-"/>
          <w:color w:val="auto"/>
          <w:sz w:val="28"/>
          <w:szCs w:val="28"/>
          <w:lang w:eastAsia="el-GR"/>
        </w:rPr>
        <w:t>Σ</w:t>
      </w:r>
      <w:r w:rsidRPr="009507FE">
        <w:rPr>
          <w:rFonts w:ascii="Arial Narrow" w:hAnsi="Arial Narrow" w:cs="FedraSerifAPro-Normal-Identity-"/>
          <w:color w:val="auto"/>
          <w:sz w:val="28"/>
          <w:szCs w:val="28"/>
          <w:lang w:eastAsia="el-GR"/>
        </w:rPr>
        <w:t>ας ενημερώνουμε ότι με το άρθρο 157 του ν.4764/2020 (Α</w:t>
      </w:r>
      <w:r w:rsidR="009F7299">
        <w:rPr>
          <w:rFonts w:ascii="Arial Narrow" w:hAnsi="Arial Narrow" w:cs="FedraSerifAPro-Normal-Identity-"/>
          <w:color w:val="auto"/>
          <w:sz w:val="28"/>
          <w:szCs w:val="28"/>
          <w:lang w:eastAsia="el-GR"/>
        </w:rPr>
        <w:t>-</w:t>
      </w:r>
      <w:r w:rsidRPr="009507FE">
        <w:rPr>
          <w:rFonts w:ascii="Arial Narrow" w:hAnsi="Arial Narrow" w:cs="FedraSerifAPro-Normal-Identity-"/>
          <w:color w:val="auto"/>
          <w:sz w:val="28"/>
          <w:szCs w:val="28"/>
          <w:lang w:eastAsia="el-GR"/>
        </w:rPr>
        <w:t>256),</w:t>
      </w:r>
      <w:r>
        <w:rPr>
          <w:rFonts w:ascii="Arial Narrow" w:hAnsi="Arial Narrow" w:cs="FedraSerifAPro-Normal-Identity-"/>
          <w:color w:val="auto"/>
          <w:sz w:val="28"/>
          <w:szCs w:val="28"/>
          <w:lang w:eastAsia="el-GR"/>
        </w:rPr>
        <w:t xml:space="preserve"> </w:t>
      </w:r>
      <w:r w:rsidRPr="009507FE">
        <w:rPr>
          <w:rFonts w:ascii="Arial Narrow" w:hAnsi="Arial Narrow" w:cs="FedraSerifAPro-Normal-Identity-"/>
          <w:color w:val="auto"/>
          <w:sz w:val="28"/>
          <w:szCs w:val="28"/>
          <w:lang w:eastAsia="el-GR"/>
        </w:rPr>
        <w:t>παρατάθηκε εκ νέου</w:t>
      </w:r>
      <w:r>
        <w:rPr>
          <w:rFonts w:ascii="Arial Narrow" w:hAnsi="Arial Narrow" w:cs="FedraSerifAPro-Normal-Identity-"/>
          <w:color w:val="auto"/>
          <w:sz w:val="28"/>
          <w:szCs w:val="28"/>
          <w:lang w:eastAsia="el-GR"/>
        </w:rPr>
        <w:t xml:space="preserve"> </w:t>
      </w:r>
      <w:r w:rsidRPr="009507FE">
        <w:rPr>
          <w:rFonts w:ascii="Arial Narrow" w:hAnsi="Arial Narrow" w:cs="FedraSerifAPro-Normal-Identity-"/>
          <w:color w:val="auto"/>
          <w:sz w:val="28"/>
          <w:szCs w:val="28"/>
          <w:lang w:eastAsia="el-GR"/>
        </w:rPr>
        <w:t>για το διάστημα από 01</w:t>
      </w:r>
      <w:r>
        <w:rPr>
          <w:rFonts w:ascii="Arial Narrow" w:hAnsi="Arial Narrow" w:cs="FedraSerifAPro-Normal-Identity-"/>
          <w:color w:val="auto"/>
          <w:sz w:val="28"/>
          <w:szCs w:val="28"/>
          <w:lang w:eastAsia="el-GR"/>
        </w:rPr>
        <w:t>-</w:t>
      </w:r>
      <w:r w:rsidRPr="009507FE">
        <w:rPr>
          <w:rFonts w:ascii="Arial Narrow" w:hAnsi="Arial Narrow" w:cs="FedraSerifAPro-Normal-Identity-"/>
          <w:color w:val="auto"/>
          <w:sz w:val="28"/>
          <w:szCs w:val="28"/>
          <w:lang w:eastAsia="el-GR"/>
        </w:rPr>
        <w:t>01</w:t>
      </w:r>
      <w:r>
        <w:rPr>
          <w:rFonts w:ascii="Arial Narrow" w:hAnsi="Arial Narrow" w:cs="FedraSerifAPro-Normal-Identity-"/>
          <w:color w:val="auto"/>
          <w:sz w:val="28"/>
          <w:szCs w:val="28"/>
          <w:lang w:eastAsia="el-GR"/>
        </w:rPr>
        <w:t xml:space="preserve">-2021 </w:t>
      </w:r>
      <w:r w:rsidRPr="009507FE">
        <w:rPr>
          <w:rFonts w:ascii="Arial Narrow" w:hAnsi="Arial Narrow" w:cs="FedraSerifAPro-Normal-Identity-"/>
          <w:color w:val="auto"/>
          <w:sz w:val="28"/>
          <w:szCs w:val="28"/>
          <w:lang w:eastAsia="el-GR"/>
        </w:rPr>
        <w:t>μέχρι</w:t>
      </w:r>
      <w:r>
        <w:rPr>
          <w:rFonts w:ascii="Arial Narrow" w:hAnsi="Arial Narrow" w:cs="FedraSerifAPro-Normal-Identity-"/>
          <w:color w:val="auto"/>
          <w:sz w:val="28"/>
          <w:szCs w:val="28"/>
          <w:lang w:eastAsia="el-GR"/>
        </w:rPr>
        <w:t xml:space="preserve"> 31-0</w:t>
      </w:r>
      <w:r w:rsidRPr="009507FE">
        <w:rPr>
          <w:rFonts w:ascii="Arial Narrow" w:hAnsi="Arial Narrow" w:cs="FedraSerifAPro-Normal-Identity-"/>
          <w:color w:val="auto"/>
          <w:sz w:val="28"/>
          <w:szCs w:val="28"/>
          <w:lang w:eastAsia="el-GR"/>
        </w:rPr>
        <w:t>3</w:t>
      </w:r>
      <w:r>
        <w:rPr>
          <w:rFonts w:ascii="Arial Narrow" w:hAnsi="Arial Narrow" w:cs="FedraSerifAPro-Normal-Identity-"/>
          <w:color w:val="auto"/>
          <w:sz w:val="28"/>
          <w:szCs w:val="28"/>
          <w:lang w:eastAsia="el-GR"/>
        </w:rPr>
        <w:t>-</w:t>
      </w:r>
      <w:r w:rsidRPr="009507FE">
        <w:rPr>
          <w:rFonts w:ascii="Arial Narrow" w:hAnsi="Arial Narrow" w:cs="FedraSerifAPro-Normal-Identity-"/>
          <w:color w:val="auto"/>
          <w:sz w:val="28"/>
          <w:szCs w:val="28"/>
          <w:lang w:eastAsia="el-GR"/>
        </w:rPr>
        <w:t>2021</w:t>
      </w:r>
      <w:r w:rsidR="00386FD4">
        <w:rPr>
          <w:rFonts w:ascii="Arial Narrow" w:hAnsi="Arial Narrow" w:cs="FedraSerifAPro-Normal-Identity-"/>
          <w:color w:val="auto"/>
          <w:sz w:val="28"/>
          <w:szCs w:val="28"/>
          <w:lang w:eastAsia="el-GR"/>
        </w:rPr>
        <w:t xml:space="preserve"> </w:t>
      </w:r>
      <w:r w:rsidRPr="009507FE">
        <w:rPr>
          <w:rFonts w:ascii="Arial Narrow" w:hAnsi="Arial Narrow" w:cs="FedraSerifAPro-Normal-Identity-"/>
          <w:color w:val="auto"/>
          <w:sz w:val="28"/>
          <w:szCs w:val="28"/>
          <w:lang w:eastAsia="el-GR"/>
        </w:rPr>
        <w:t>το ειδικό δικονομικό καθεστώς που είχε αρχικά</w:t>
      </w:r>
      <w:r w:rsidR="00386FD4">
        <w:rPr>
          <w:rFonts w:ascii="Arial Narrow" w:hAnsi="Arial Narrow" w:cs="FedraSerifAPro-Normal-Identity-"/>
          <w:color w:val="auto"/>
          <w:sz w:val="28"/>
          <w:szCs w:val="28"/>
          <w:lang w:eastAsia="el-GR"/>
        </w:rPr>
        <w:t xml:space="preserve"> </w:t>
      </w:r>
      <w:r w:rsidRPr="009507FE">
        <w:rPr>
          <w:rFonts w:ascii="Arial Narrow" w:hAnsi="Arial Narrow" w:cs="FedraSerifAPro-Normal-Identity-"/>
          <w:color w:val="auto"/>
          <w:sz w:val="28"/>
          <w:szCs w:val="28"/>
          <w:lang w:eastAsia="el-GR"/>
        </w:rPr>
        <w:t>προβλεφθεί με το άρθρο 33 (Μέρος ΣΤ) της από 01</w:t>
      </w:r>
      <w:r w:rsidR="00386FD4">
        <w:rPr>
          <w:rFonts w:ascii="Arial Narrow" w:hAnsi="Arial Narrow" w:cs="FedraSerifAPro-Normal-Identity-"/>
          <w:color w:val="auto"/>
          <w:sz w:val="28"/>
          <w:szCs w:val="28"/>
          <w:lang w:eastAsia="el-GR"/>
        </w:rPr>
        <w:t>-</w:t>
      </w:r>
      <w:r w:rsidRPr="009507FE">
        <w:rPr>
          <w:rFonts w:ascii="Arial Narrow" w:hAnsi="Arial Narrow" w:cs="FedraSerifAPro-Normal-Identity-"/>
          <w:color w:val="auto"/>
          <w:sz w:val="28"/>
          <w:szCs w:val="28"/>
          <w:lang w:eastAsia="el-GR"/>
        </w:rPr>
        <w:t>05</w:t>
      </w:r>
      <w:r w:rsidR="00386FD4">
        <w:rPr>
          <w:rFonts w:ascii="Arial Narrow" w:hAnsi="Arial Narrow" w:cs="FedraSerifAPro-Normal-Identity-"/>
          <w:color w:val="auto"/>
          <w:sz w:val="28"/>
          <w:szCs w:val="28"/>
          <w:lang w:eastAsia="el-GR"/>
        </w:rPr>
        <w:t>-</w:t>
      </w:r>
      <w:r w:rsidRPr="009507FE">
        <w:rPr>
          <w:rFonts w:ascii="Arial Narrow" w:hAnsi="Arial Narrow" w:cs="FedraSerifAPro-Normal-Identity-"/>
          <w:color w:val="auto"/>
          <w:sz w:val="28"/>
          <w:szCs w:val="28"/>
          <w:lang w:eastAsia="el-GR"/>
        </w:rPr>
        <w:t>2020</w:t>
      </w:r>
      <w:r w:rsidR="00386FD4">
        <w:rPr>
          <w:rFonts w:ascii="Arial Narrow" w:hAnsi="Arial Narrow" w:cs="FedraSerifAPro-Normal-Identity-"/>
          <w:color w:val="auto"/>
          <w:sz w:val="28"/>
          <w:szCs w:val="28"/>
          <w:lang w:eastAsia="el-GR"/>
        </w:rPr>
        <w:t xml:space="preserve"> </w:t>
      </w:r>
      <w:r w:rsidRPr="009507FE">
        <w:rPr>
          <w:rFonts w:ascii="Arial Narrow" w:hAnsi="Arial Narrow" w:cs="FedraSerifAPro-Normal-Identity-"/>
          <w:color w:val="auto"/>
          <w:sz w:val="28"/>
          <w:szCs w:val="28"/>
          <w:lang w:eastAsia="el-GR"/>
        </w:rPr>
        <w:t>ΠΝΠ (Α</w:t>
      </w:r>
      <w:r w:rsidR="00C400E2">
        <w:rPr>
          <w:rFonts w:ascii="Arial Narrow" w:hAnsi="Arial Narrow" w:cs="FedraSerifAPro-Normal-Identity-"/>
          <w:color w:val="auto"/>
          <w:sz w:val="28"/>
          <w:szCs w:val="28"/>
          <w:lang w:eastAsia="el-GR"/>
        </w:rPr>
        <w:t>-</w:t>
      </w:r>
      <w:r w:rsidRPr="009507FE">
        <w:rPr>
          <w:rFonts w:ascii="Arial Narrow" w:hAnsi="Arial Narrow" w:cs="FedraSerifAPro-Normal-Identity-"/>
          <w:color w:val="auto"/>
          <w:sz w:val="28"/>
          <w:szCs w:val="28"/>
          <w:lang w:eastAsia="el-GR"/>
        </w:rPr>
        <w:t>90)</w:t>
      </w:r>
      <w:r w:rsidR="00C400E2">
        <w:rPr>
          <w:rFonts w:ascii="Arial Narrow" w:hAnsi="Arial Narrow" w:cs="FedraSerifAPro-Normal-Identity-"/>
          <w:color w:val="auto"/>
          <w:sz w:val="28"/>
          <w:szCs w:val="28"/>
          <w:lang w:eastAsia="el-GR"/>
        </w:rPr>
        <w:t xml:space="preserve"> </w:t>
      </w:r>
      <w:r w:rsidRPr="009507FE">
        <w:rPr>
          <w:rFonts w:ascii="Arial Narrow" w:hAnsi="Arial Narrow" w:cs="FedraSerifAPro-Normal-Identity-"/>
          <w:color w:val="auto"/>
          <w:sz w:val="28"/>
          <w:szCs w:val="28"/>
          <w:lang w:eastAsia="el-GR"/>
        </w:rPr>
        <w:t>για το χρονικό διάστημα</w:t>
      </w:r>
      <w:r w:rsidR="00C400E2">
        <w:rPr>
          <w:rFonts w:ascii="Arial Narrow" w:hAnsi="Arial Narrow" w:cs="FedraSerifAPro-Normal-Identity-"/>
          <w:color w:val="auto"/>
          <w:sz w:val="28"/>
          <w:szCs w:val="28"/>
          <w:lang w:eastAsia="el-GR"/>
        </w:rPr>
        <w:t xml:space="preserve"> </w:t>
      </w:r>
      <w:r w:rsidRPr="009507FE">
        <w:rPr>
          <w:rFonts w:ascii="Arial Narrow" w:hAnsi="Arial Narrow" w:cs="FedraSerifAPro-Normal-Identity-"/>
          <w:color w:val="auto"/>
          <w:sz w:val="28"/>
          <w:szCs w:val="28"/>
          <w:lang w:eastAsia="el-GR"/>
        </w:rPr>
        <w:t>από 06</w:t>
      </w:r>
      <w:r w:rsidR="00C400E2">
        <w:rPr>
          <w:rFonts w:ascii="Arial Narrow" w:hAnsi="Arial Narrow" w:cs="FedraSerifAPro-Normal-Identity-"/>
          <w:color w:val="auto"/>
          <w:sz w:val="28"/>
          <w:szCs w:val="28"/>
          <w:lang w:eastAsia="el-GR"/>
        </w:rPr>
        <w:t>-</w:t>
      </w:r>
      <w:r w:rsidRPr="009507FE">
        <w:rPr>
          <w:rFonts w:ascii="Arial Narrow" w:hAnsi="Arial Narrow" w:cs="FedraSerifAPro-Normal-Identity-"/>
          <w:color w:val="auto"/>
          <w:sz w:val="28"/>
          <w:szCs w:val="28"/>
          <w:lang w:eastAsia="el-GR"/>
        </w:rPr>
        <w:t>05</w:t>
      </w:r>
      <w:r w:rsidR="00C400E2">
        <w:rPr>
          <w:rFonts w:ascii="Arial Narrow" w:hAnsi="Arial Narrow" w:cs="FedraSerifAPro-Normal-Identity-"/>
          <w:color w:val="auto"/>
          <w:sz w:val="28"/>
          <w:szCs w:val="28"/>
          <w:lang w:eastAsia="el-GR"/>
        </w:rPr>
        <w:t>-</w:t>
      </w:r>
      <w:r w:rsidRPr="009507FE">
        <w:rPr>
          <w:rFonts w:ascii="Arial Narrow" w:hAnsi="Arial Narrow" w:cs="FedraSerifAPro-Normal-Identity-"/>
          <w:color w:val="auto"/>
          <w:sz w:val="28"/>
          <w:szCs w:val="28"/>
          <w:lang w:eastAsia="el-GR"/>
        </w:rPr>
        <w:t>2020</w:t>
      </w:r>
      <w:r w:rsidR="00C400E2">
        <w:rPr>
          <w:rFonts w:ascii="Arial Narrow" w:hAnsi="Arial Narrow" w:cs="FedraSerifAPro-Normal-Identity-"/>
          <w:color w:val="auto"/>
          <w:sz w:val="28"/>
          <w:szCs w:val="28"/>
          <w:lang w:eastAsia="el-GR"/>
        </w:rPr>
        <w:t xml:space="preserve"> </w:t>
      </w:r>
      <w:r w:rsidRPr="009507FE">
        <w:rPr>
          <w:rFonts w:ascii="Arial Narrow" w:hAnsi="Arial Narrow" w:cs="FedraSerifAPro-Normal-Identity-"/>
          <w:color w:val="auto"/>
          <w:sz w:val="28"/>
          <w:szCs w:val="28"/>
          <w:lang w:eastAsia="el-GR"/>
        </w:rPr>
        <w:t>μέχρι 15</w:t>
      </w:r>
      <w:r w:rsidR="00C400E2">
        <w:rPr>
          <w:rFonts w:ascii="Arial Narrow" w:hAnsi="Arial Narrow" w:cs="FedraSerifAPro-Normal-Identity-"/>
          <w:color w:val="auto"/>
          <w:sz w:val="28"/>
          <w:szCs w:val="28"/>
          <w:lang w:eastAsia="el-GR"/>
        </w:rPr>
        <w:t>-</w:t>
      </w:r>
      <w:r w:rsidRPr="009507FE">
        <w:rPr>
          <w:rFonts w:ascii="Arial Narrow" w:hAnsi="Arial Narrow" w:cs="FedraSerifAPro-Normal-Identity-"/>
          <w:color w:val="auto"/>
          <w:sz w:val="28"/>
          <w:szCs w:val="28"/>
          <w:lang w:eastAsia="el-GR"/>
        </w:rPr>
        <w:t>07</w:t>
      </w:r>
      <w:r w:rsidR="00C400E2">
        <w:rPr>
          <w:rFonts w:ascii="Arial Narrow" w:hAnsi="Arial Narrow" w:cs="FedraSerifAPro-Normal-Identity-"/>
          <w:color w:val="auto"/>
          <w:sz w:val="28"/>
          <w:szCs w:val="28"/>
          <w:lang w:eastAsia="el-GR"/>
        </w:rPr>
        <w:t>-</w:t>
      </w:r>
      <w:r w:rsidRPr="009507FE">
        <w:rPr>
          <w:rFonts w:ascii="Arial Narrow" w:hAnsi="Arial Narrow" w:cs="FedraSerifAPro-Normal-Identity-"/>
          <w:color w:val="auto"/>
          <w:sz w:val="28"/>
          <w:szCs w:val="28"/>
          <w:lang w:eastAsia="el-GR"/>
        </w:rPr>
        <w:t>2020</w:t>
      </w:r>
      <w:r w:rsidR="00C400E2">
        <w:rPr>
          <w:rFonts w:ascii="Arial Narrow" w:hAnsi="Arial Narrow" w:cs="FedraSerifAPro-Normal-Identity-"/>
          <w:color w:val="auto"/>
          <w:sz w:val="28"/>
          <w:szCs w:val="28"/>
          <w:lang w:eastAsia="el-GR"/>
        </w:rPr>
        <w:t xml:space="preserve"> </w:t>
      </w:r>
      <w:r w:rsidRPr="009507FE">
        <w:rPr>
          <w:rFonts w:ascii="Arial Narrow" w:hAnsi="Arial Narrow" w:cs="FedraSerifAPro-Normal-Identity-"/>
          <w:color w:val="auto"/>
          <w:sz w:val="28"/>
          <w:szCs w:val="28"/>
          <w:lang w:eastAsia="el-GR"/>
        </w:rPr>
        <w:t>και</w:t>
      </w:r>
      <w:r w:rsidR="00C400E2">
        <w:rPr>
          <w:rFonts w:ascii="Arial Narrow" w:hAnsi="Arial Narrow" w:cs="FedraSerifAPro-Normal-Identity-"/>
          <w:color w:val="auto"/>
          <w:sz w:val="28"/>
          <w:szCs w:val="28"/>
          <w:lang w:eastAsia="el-GR"/>
        </w:rPr>
        <w:t xml:space="preserve"> είχε </w:t>
      </w:r>
      <w:r w:rsidRPr="009507FE">
        <w:rPr>
          <w:rFonts w:ascii="Arial Narrow" w:hAnsi="Arial Narrow" w:cs="FedraSerifAPro-Normal-Identity-"/>
          <w:color w:val="auto"/>
          <w:sz w:val="28"/>
          <w:szCs w:val="28"/>
          <w:lang w:eastAsia="el-GR"/>
        </w:rPr>
        <w:t>παρατ</w:t>
      </w:r>
      <w:r w:rsidR="00C400E2">
        <w:rPr>
          <w:rFonts w:ascii="Arial Narrow" w:hAnsi="Arial Narrow" w:cs="FedraSerifAPro-Normal-Identity-"/>
          <w:color w:val="auto"/>
          <w:sz w:val="28"/>
          <w:szCs w:val="28"/>
          <w:lang w:eastAsia="el-GR"/>
        </w:rPr>
        <w:t xml:space="preserve">αθεί </w:t>
      </w:r>
      <w:r w:rsidRPr="009507FE">
        <w:rPr>
          <w:rFonts w:ascii="Arial Narrow" w:hAnsi="Arial Narrow" w:cs="FedraSerifAPro-Normal-Identity-"/>
          <w:color w:val="auto"/>
          <w:sz w:val="28"/>
          <w:szCs w:val="28"/>
          <w:lang w:eastAsia="el-GR"/>
        </w:rPr>
        <w:t>αρχικά με το άρθρο 71 παρ</w:t>
      </w:r>
      <w:r w:rsidR="00C400E2">
        <w:rPr>
          <w:rFonts w:ascii="Arial Narrow" w:hAnsi="Arial Narrow" w:cs="FedraSerifAPro-Normal-Identity-"/>
          <w:color w:val="auto"/>
          <w:sz w:val="28"/>
          <w:szCs w:val="28"/>
          <w:lang w:eastAsia="el-GR"/>
        </w:rPr>
        <w:t>/</w:t>
      </w:r>
      <w:r w:rsidRPr="009507FE">
        <w:rPr>
          <w:rFonts w:ascii="Arial Narrow" w:hAnsi="Arial Narrow" w:cs="FedraSerifAPro-Normal-Identity-"/>
          <w:color w:val="auto"/>
          <w:sz w:val="28"/>
          <w:szCs w:val="28"/>
          <w:lang w:eastAsia="el-GR"/>
        </w:rPr>
        <w:t>φοι 1β</w:t>
      </w:r>
      <w:r w:rsidR="00C400E2">
        <w:rPr>
          <w:rFonts w:ascii="Arial Narrow" w:hAnsi="Arial Narrow" w:cs="FedraSerifAPro-Normal-Identity-"/>
          <w:color w:val="auto"/>
          <w:sz w:val="28"/>
          <w:szCs w:val="28"/>
          <w:lang w:eastAsia="el-GR"/>
        </w:rPr>
        <w:t xml:space="preserve"> </w:t>
      </w:r>
      <w:r w:rsidRPr="009507FE">
        <w:rPr>
          <w:rFonts w:ascii="Arial Narrow" w:hAnsi="Arial Narrow" w:cs="FedraSerifAPro-Normal-Identity-"/>
          <w:color w:val="auto"/>
          <w:sz w:val="28"/>
          <w:szCs w:val="28"/>
          <w:lang w:eastAsia="el-GR"/>
        </w:rPr>
        <w:t>και 2 του ν.</w:t>
      </w:r>
      <w:r w:rsidR="00C400E2">
        <w:rPr>
          <w:rFonts w:ascii="Arial Narrow" w:hAnsi="Arial Narrow" w:cs="FedraSerifAPro-Normal-Identity-"/>
          <w:color w:val="auto"/>
          <w:sz w:val="28"/>
          <w:szCs w:val="28"/>
          <w:lang w:eastAsia="el-GR"/>
        </w:rPr>
        <w:t xml:space="preserve"> </w:t>
      </w:r>
      <w:r w:rsidRPr="009507FE">
        <w:rPr>
          <w:rFonts w:ascii="Arial Narrow" w:hAnsi="Arial Narrow" w:cs="FedraSerifAPro-Normal-Identity-"/>
          <w:color w:val="auto"/>
          <w:sz w:val="28"/>
          <w:szCs w:val="28"/>
          <w:lang w:eastAsia="el-GR"/>
        </w:rPr>
        <w:t>4722/2020 (Α</w:t>
      </w:r>
      <w:r w:rsidR="00C400E2">
        <w:rPr>
          <w:rFonts w:ascii="Arial Narrow" w:hAnsi="Arial Narrow" w:cs="FedraSerifAPro-Normal-Identity-"/>
          <w:color w:val="auto"/>
          <w:sz w:val="28"/>
          <w:szCs w:val="28"/>
          <w:lang w:eastAsia="el-GR"/>
        </w:rPr>
        <w:t>-</w:t>
      </w:r>
      <w:r w:rsidRPr="009507FE">
        <w:rPr>
          <w:rFonts w:ascii="Arial Narrow" w:hAnsi="Arial Narrow" w:cs="FedraSerifAPro-Normal-Identity-"/>
          <w:color w:val="auto"/>
          <w:sz w:val="28"/>
          <w:szCs w:val="28"/>
          <w:lang w:eastAsia="el-GR"/>
        </w:rPr>
        <w:t>177),</w:t>
      </w:r>
      <w:r w:rsidR="00C400E2">
        <w:rPr>
          <w:rFonts w:ascii="Arial Narrow" w:hAnsi="Arial Narrow" w:cs="FedraSerifAPro-Normal-Identity-"/>
          <w:color w:val="auto"/>
          <w:sz w:val="28"/>
          <w:szCs w:val="28"/>
          <w:lang w:eastAsia="el-GR"/>
        </w:rPr>
        <w:t xml:space="preserve"> </w:t>
      </w:r>
      <w:r w:rsidRPr="009507FE">
        <w:rPr>
          <w:rFonts w:ascii="Arial Narrow" w:hAnsi="Arial Narrow" w:cs="FedraSerifAPro-Normal-Identity-"/>
          <w:color w:val="auto"/>
          <w:sz w:val="28"/>
          <w:szCs w:val="28"/>
          <w:lang w:eastAsia="el-GR"/>
        </w:rPr>
        <w:t>για το διάστημα από 16</w:t>
      </w:r>
      <w:r w:rsidR="00C400E2">
        <w:rPr>
          <w:rFonts w:ascii="Arial Narrow" w:hAnsi="Arial Narrow" w:cs="FedraSerifAPro-Normal-Identity-"/>
          <w:color w:val="auto"/>
          <w:sz w:val="28"/>
          <w:szCs w:val="28"/>
          <w:lang w:eastAsia="el-GR"/>
        </w:rPr>
        <w:t>-</w:t>
      </w:r>
      <w:r w:rsidRPr="009507FE">
        <w:rPr>
          <w:rFonts w:ascii="Arial Narrow" w:hAnsi="Arial Narrow" w:cs="FedraSerifAPro-Normal-Identity-"/>
          <w:color w:val="auto"/>
          <w:sz w:val="28"/>
          <w:szCs w:val="28"/>
          <w:lang w:eastAsia="el-GR"/>
        </w:rPr>
        <w:t>09</w:t>
      </w:r>
      <w:r w:rsidR="00C400E2">
        <w:rPr>
          <w:rFonts w:ascii="Arial Narrow" w:hAnsi="Arial Narrow" w:cs="FedraSerifAPro-Normal-Identity-"/>
          <w:color w:val="auto"/>
          <w:sz w:val="28"/>
          <w:szCs w:val="28"/>
          <w:lang w:eastAsia="el-GR"/>
        </w:rPr>
        <w:t>-</w:t>
      </w:r>
      <w:r w:rsidRPr="009507FE">
        <w:rPr>
          <w:rFonts w:ascii="Arial Narrow" w:hAnsi="Arial Narrow" w:cs="FedraSerifAPro-Normal-Identity-"/>
          <w:color w:val="auto"/>
          <w:sz w:val="28"/>
          <w:szCs w:val="28"/>
          <w:lang w:eastAsia="el-GR"/>
        </w:rPr>
        <w:t>2020</w:t>
      </w:r>
      <w:r w:rsidR="00C400E2">
        <w:rPr>
          <w:rFonts w:ascii="Arial Narrow" w:hAnsi="Arial Narrow" w:cs="FedraSerifAPro-Normal-Identity-"/>
          <w:color w:val="auto"/>
          <w:sz w:val="28"/>
          <w:szCs w:val="28"/>
          <w:lang w:eastAsia="el-GR"/>
        </w:rPr>
        <w:t xml:space="preserve"> </w:t>
      </w:r>
      <w:r w:rsidRPr="009507FE">
        <w:rPr>
          <w:rFonts w:ascii="Arial Narrow" w:hAnsi="Arial Narrow" w:cs="FedraSerifAPro-Normal-Identity-"/>
          <w:color w:val="auto"/>
          <w:sz w:val="28"/>
          <w:szCs w:val="28"/>
          <w:lang w:eastAsia="el-GR"/>
        </w:rPr>
        <w:t>μέχρι 31</w:t>
      </w:r>
      <w:r w:rsidR="00C400E2">
        <w:rPr>
          <w:rFonts w:ascii="Arial Narrow" w:hAnsi="Arial Narrow" w:cs="FedraSerifAPro-Normal-Identity-"/>
          <w:color w:val="auto"/>
          <w:sz w:val="28"/>
          <w:szCs w:val="28"/>
          <w:lang w:eastAsia="el-GR"/>
        </w:rPr>
        <w:t>-</w:t>
      </w:r>
      <w:r w:rsidRPr="009507FE">
        <w:rPr>
          <w:rFonts w:ascii="Arial Narrow" w:hAnsi="Arial Narrow" w:cs="FedraSerifAPro-Normal-Identity-"/>
          <w:color w:val="auto"/>
          <w:sz w:val="28"/>
          <w:szCs w:val="28"/>
          <w:lang w:eastAsia="el-GR"/>
        </w:rPr>
        <w:t>12</w:t>
      </w:r>
      <w:r w:rsidR="00C400E2">
        <w:rPr>
          <w:rFonts w:ascii="Arial Narrow" w:hAnsi="Arial Narrow" w:cs="FedraSerifAPro-Normal-Identity-"/>
          <w:color w:val="auto"/>
          <w:sz w:val="28"/>
          <w:szCs w:val="28"/>
          <w:lang w:eastAsia="el-GR"/>
        </w:rPr>
        <w:t>-</w:t>
      </w:r>
      <w:r w:rsidRPr="009507FE">
        <w:rPr>
          <w:rFonts w:ascii="Arial Narrow" w:hAnsi="Arial Narrow" w:cs="FedraSerifAPro-Normal-Identity-"/>
          <w:color w:val="auto"/>
          <w:sz w:val="28"/>
          <w:szCs w:val="28"/>
          <w:lang w:eastAsia="el-GR"/>
        </w:rPr>
        <w:t>2020.</w:t>
      </w:r>
    </w:p>
    <w:p w:rsidR="00991A7E" w:rsidRPr="009507FE" w:rsidRDefault="00991A7E" w:rsidP="00C400E2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Narrow" w:hAnsi="Arial Narrow" w:cs="FedraSerifAPro-Normal-Identity-"/>
          <w:color w:val="auto"/>
          <w:sz w:val="28"/>
          <w:szCs w:val="28"/>
          <w:lang w:eastAsia="el-GR"/>
        </w:rPr>
      </w:pPr>
    </w:p>
    <w:p w:rsidR="00F07B24" w:rsidRDefault="009507FE" w:rsidP="00991A7E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Narrow" w:hAnsi="Arial Narrow" w:cs="FedraSerifAPro-Normal-Identity-"/>
          <w:color w:val="auto"/>
          <w:sz w:val="28"/>
          <w:szCs w:val="28"/>
          <w:lang w:eastAsia="el-GR"/>
        </w:rPr>
      </w:pPr>
      <w:r w:rsidRPr="009507FE">
        <w:rPr>
          <w:rFonts w:ascii="Arial Narrow" w:hAnsi="Arial Narrow" w:cs="FedraSerifAPro-Normal-Identity-"/>
          <w:color w:val="auto"/>
          <w:sz w:val="28"/>
          <w:szCs w:val="28"/>
          <w:lang w:eastAsia="el-GR"/>
        </w:rPr>
        <w:t>Υπενθυμίζεται ότι με το ειδικό αυτό δικονομικό καθεστώς, έχουν διαφοροποιηθεί</w:t>
      </w:r>
      <w:r w:rsidR="00991A7E">
        <w:rPr>
          <w:rFonts w:ascii="Arial Narrow" w:hAnsi="Arial Narrow" w:cs="FedraSerifAPro-Normal-Identity-"/>
          <w:color w:val="auto"/>
          <w:sz w:val="28"/>
          <w:szCs w:val="28"/>
          <w:lang w:eastAsia="el-GR"/>
        </w:rPr>
        <w:t xml:space="preserve">  </w:t>
      </w:r>
      <w:r w:rsidRPr="009507FE">
        <w:rPr>
          <w:rFonts w:ascii="Arial Narrow" w:hAnsi="Arial Narrow" w:cs="FedraSerifAPro-Normal-Identity-"/>
          <w:color w:val="auto"/>
          <w:sz w:val="28"/>
          <w:szCs w:val="28"/>
          <w:lang w:eastAsia="el-GR"/>
        </w:rPr>
        <w:t>κατά παρέκκλιση των πάγιων δικονομικών διατάξεων και για το παραπάνω χρονικό διάστημα</w:t>
      </w:r>
      <w:r w:rsidR="00991A7E">
        <w:rPr>
          <w:rFonts w:ascii="Arial Narrow" w:hAnsi="Arial Narrow" w:cs="FedraSerifAPro-Normal-Identity-"/>
          <w:color w:val="auto"/>
          <w:sz w:val="28"/>
          <w:szCs w:val="28"/>
          <w:lang w:eastAsia="el-GR"/>
        </w:rPr>
        <w:t xml:space="preserve"> </w:t>
      </w:r>
      <w:r w:rsidRPr="009507FE">
        <w:rPr>
          <w:rFonts w:ascii="Arial Narrow" w:hAnsi="Arial Narrow" w:cs="FedraSerifAPro-Normal-Identity-"/>
          <w:color w:val="auto"/>
          <w:sz w:val="28"/>
          <w:szCs w:val="28"/>
          <w:lang w:eastAsia="el-GR"/>
        </w:rPr>
        <w:t>(από 01</w:t>
      </w:r>
      <w:r w:rsidR="00991A7E">
        <w:rPr>
          <w:rFonts w:ascii="Arial Narrow" w:hAnsi="Arial Narrow" w:cs="FedraSerifAPro-Normal-Identity-"/>
          <w:color w:val="auto"/>
          <w:sz w:val="28"/>
          <w:szCs w:val="28"/>
          <w:lang w:eastAsia="el-GR"/>
        </w:rPr>
        <w:t>-</w:t>
      </w:r>
      <w:r w:rsidRPr="009507FE">
        <w:rPr>
          <w:rFonts w:ascii="Arial Narrow" w:hAnsi="Arial Narrow" w:cs="FedraSerifAPro-Normal-Identity-"/>
          <w:color w:val="auto"/>
          <w:sz w:val="28"/>
          <w:szCs w:val="28"/>
          <w:lang w:eastAsia="el-GR"/>
        </w:rPr>
        <w:t>01</w:t>
      </w:r>
      <w:r w:rsidR="00991A7E">
        <w:rPr>
          <w:rFonts w:ascii="Arial Narrow" w:hAnsi="Arial Narrow" w:cs="FedraSerifAPro-Normal-Identity-"/>
          <w:color w:val="auto"/>
          <w:sz w:val="28"/>
          <w:szCs w:val="28"/>
          <w:lang w:eastAsia="el-GR"/>
        </w:rPr>
        <w:t xml:space="preserve">-2021 </w:t>
      </w:r>
      <w:r w:rsidRPr="009507FE">
        <w:rPr>
          <w:rFonts w:ascii="Arial Narrow" w:hAnsi="Arial Narrow" w:cs="FedraSerifAPro-Normal-Identity-"/>
          <w:color w:val="auto"/>
          <w:sz w:val="28"/>
          <w:szCs w:val="28"/>
          <w:lang w:eastAsia="el-GR"/>
        </w:rPr>
        <w:t>μέχρι 31</w:t>
      </w:r>
      <w:r w:rsidR="00991A7E">
        <w:rPr>
          <w:rFonts w:ascii="Arial Narrow" w:hAnsi="Arial Narrow" w:cs="FedraSerifAPro-Normal-Identity-"/>
          <w:color w:val="auto"/>
          <w:sz w:val="28"/>
          <w:szCs w:val="28"/>
          <w:lang w:eastAsia="el-GR"/>
        </w:rPr>
        <w:t>-</w:t>
      </w:r>
      <w:r w:rsidRPr="009507FE">
        <w:rPr>
          <w:rFonts w:ascii="Arial Narrow" w:hAnsi="Arial Narrow" w:cs="FedraSerifAPro-Normal-Identity-"/>
          <w:color w:val="auto"/>
          <w:sz w:val="28"/>
          <w:szCs w:val="28"/>
          <w:lang w:eastAsia="el-GR"/>
        </w:rPr>
        <w:t>03</w:t>
      </w:r>
      <w:r w:rsidR="00991A7E">
        <w:rPr>
          <w:rFonts w:ascii="Arial Narrow" w:hAnsi="Arial Narrow" w:cs="FedraSerifAPro-Normal-Identity-"/>
          <w:color w:val="auto"/>
          <w:sz w:val="28"/>
          <w:szCs w:val="28"/>
          <w:lang w:eastAsia="el-GR"/>
        </w:rPr>
        <w:t>-</w:t>
      </w:r>
      <w:r w:rsidRPr="009507FE">
        <w:rPr>
          <w:rFonts w:ascii="Arial Narrow" w:hAnsi="Arial Narrow" w:cs="FedraSerifAPro-Normal-Identity-"/>
          <w:color w:val="auto"/>
          <w:sz w:val="28"/>
          <w:szCs w:val="28"/>
          <w:lang w:eastAsia="el-GR"/>
        </w:rPr>
        <w:t>2021),</w:t>
      </w:r>
      <w:r w:rsidR="00991A7E">
        <w:rPr>
          <w:rFonts w:ascii="Arial Narrow" w:hAnsi="Arial Narrow" w:cs="FedraSerifAPro-Normal-Identity-"/>
          <w:color w:val="auto"/>
          <w:sz w:val="28"/>
          <w:szCs w:val="28"/>
          <w:lang w:eastAsia="el-GR"/>
        </w:rPr>
        <w:t xml:space="preserve"> </w:t>
      </w:r>
      <w:r w:rsidRPr="009507FE">
        <w:rPr>
          <w:rFonts w:ascii="Arial Narrow" w:hAnsi="Arial Narrow" w:cs="FedraSerifAPro-Normal-Identity-"/>
          <w:color w:val="auto"/>
          <w:sz w:val="28"/>
          <w:szCs w:val="28"/>
          <w:lang w:eastAsia="el-GR"/>
        </w:rPr>
        <w:t>οι προθεσμίες και, κατά περίπτωση, ο τρόπος υποβολής</w:t>
      </w:r>
      <w:r w:rsidR="00991A7E">
        <w:rPr>
          <w:rFonts w:ascii="Arial Narrow" w:hAnsi="Arial Narrow" w:cs="FedraSerifAPro-Normal-Identity-"/>
          <w:color w:val="auto"/>
          <w:sz w:val="28"/>
          <w:szCs w:val="28"/>
          <w:lang w:eastAsia="el-GR"/>
        </w:rPr>
        <w:t xml:space="preserve"> </w:t>
      </w:r>
      <w:r w:rsidRPr="009507FE">
        <w:rPr>
          <w:rFonts w:ascii="Arial Narrow" w:hAnsi="Arial Narrow" w:cs="FedraSerifAPro-Normal-Identity-"/>
          <w:color w:val="auto"/>
          <w:sz w:val="28"/>
          <w:szCs w:val="28"/>
          <w:lang w:eastAsia="el-GR"/>
        </w:rPr>
        <w:t>των δηλώσεων παράστασης και κατάθεσης των εγγράφων νομιμοποίησης, υπομνημάτων</w:t>
      </w:r>
      <w:r w:rsidR="00991A7E">
        <w:rPr>
          <w:rFonts w:ascii="Arial Narrow" w:hAnsi="Arial Narrow" w:cs="FedraSerifAPro-Normal-Identity-"/>
          <w:color w:val="auto"/>
          <w:sz w:val="28"/>
          <w:szCs w:val="28"/>
          <w:lang w:eastAsia="el-GR"/>
        </w:rPr>
        <w:t xml:space="preserve"> </w:t>
      </w:r>
      <w:r w:rsidRPr="009507FE">
        <w:rPr>
          <w:rFonts w:ascii="Arial Narrow" w:hAnsi="Arial Narrow" w:cs="FedraSerifAPro-Normal-Identity-"/>
          <w:color w:val="auto"/>
          <w:sz w:val="28"/>
          <w:szCs w:val="28"/>
          <w:lang w:eastAsia="el-GR"/>
        </w:rPr>
        <w:t>(στις ακυρωτικές υποθέσεις) και γραμματίων προείσπραξης, κατά τα ειδικότερα διαλαμβανόμενα</w:t>
      </w:r>
      <w:r w:rsidR="00991A7E">
        <w:rPr>
          <w:rFonts w:ascii="Arial Narrow" w:hAnsi="Arial Narrow" w:cs="FedraSerifAPro-Normal-Identity-"/>
          <w:color w:val="auto"/>
          <w:sz w:val="28"/>
          <w:szCs w:val="28"/>
          <w:lang w:eastAsia="el-GR"/>
        </w:rPr>
        <w:t xml:space="preserve"> </w:t>
      </w:r>
      <w:r w:rsidRPr="009507FE">
        <w:rPr>
          <w:rFonts w:ascii="Arial Narrow" w:hAnsi="Arial Narrow" w:cs="FedraSerifAPro-Normal-Identity-"/>
          <w:color w:val="auto"/>
          <w:sz w:val="28"/>
          <w:szCs w:val="28"/>
          <w:lang w:eastAsia="el-GR"/>
        </w:rPr>
        <w:t xml:space="preserve">στην παραπάνω διάταξη, με διάκριση για τις υποθέσεις ουσίας σε σχέση με </w:t>
      </w:r>
      <w:r w:rsidR="00753798">
        <w:rPr>
          <w:rFonts w:ascii="Arial Narrow" w:hAnsi="Arial Narrow" w:cs="FedraSerifAPro-Normal-Identity-"/>
          <w:color w:val="auto"/>
          <w:sz w:val="28"/>
          <w:szCs w:val="28"/>
          <w:lang w:eastAsia="el-GR"/>
        </w:rPr>
        <w:t>τις ακυρωτικές υποθέσεις.</w:t>
      </w:r>
    </w:p>
    <w:p w:rsidR="00753798" w:rsidRPr="009507FE" w:rsidRDefault="00753798" w:rsidP="00991A7E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Narrow" w:eastAsia="Times New Roman" w:hAnsi="Arial Narrow"/>
          <w:color w:val="333333"/>
          <w:sz w:val="28"/>
          <w:szCs w:val="28"/>
          <w:lang w:eastAsia="el-GR"/>
        </w:rPr>
      </w:pPr>
    </w:p>
    <w:p w:rsidR="00BF0B73" w:rsidRDefault="00BF0B73" w:rsidP="00EB01A7">
      <w:pPr>
        <w:shd w:val="clear" w:color="auto" w:fill="FFFFFF"/>
        <w:suppressAutoHyphens w:val="0"/>
        <w:spacing w:after="0" w:line="240" w:lineRule="auto"/>
        <w:jc w:val="both"/>
        <w:rPr>
          <w:rFonts w:ascii="Arial Narrow" w:eastAsia="Times New Roman" w:hAnsi="Arial Narrow"/>
          <w:color w:val="333333"/>
          <w:sz w:val="28"/>
          <w:szCs w:val="28"/>
          <w:lang w:eastAsia="el-GR"/>
        </w:rPr>
      </w:pPr>
    </w:p>
    <w:p w:rsidR="00D6558D" w:rsidRPr="00EB737B" w:rsidRDefault="00D6558D" w:rsidP="00EB01A7">
      <w:pPr>
        <w:shd w:val="clear" w:color="auto" w:fill="FFFFFF"/>
        <w:suppressAutoHyphens w:val="0"/>
        <w:spacing w:after="0" w:line="240" w:lineRule="auto"/>
        <w:jc w:val="both"/>
        <w:rPr>
          <w:rFonts w:ascii="Arial Narrow" w:eastAsia="Times New Roman" w:hAnsi="Arial Narrow"/>
          <w:color w:val="333333"/>
          <w:sz w:val="28"/>
          <w:szCs w:val="28"/>
          <w:lang w:eastAsia="el-GR"/>
        </w:rPr>
      </w:pPr>
    </w:p>
    <w:p w:rsidR="00895926" w:rsidRDefault="00895926" w:rsidP="00EB01A7">
      <w:pPr>
        <w:spacing w:after="0" w:line="240" w:lineRule="auto"/>
        <w:ind w:left="2880" w:firstLine="720"/>
        <w:jc w:val="center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Ο Πρόεδρος</w:t>
      </w:r>
    </w:p>
    <w:p w:rsidR="00895926" w:rsidRDefault="00895926" w:rsidP="00EB01A7">
      <w:pPr>
        <w:spacing w:after="0" w:line="240" w:lineRule="auto"/>
        <w:ind w:left="2880" w:firstLine="720"/>
        <w:jc w:val="center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του Τριμελούς Συμβουλίου Διεύθυνσης</w:t>
      </w:r>
    </w:p>
    <w:p w:rsidR="00895926" w:rsidRPr="00F66BB0" w:rsidRDefault="00895926" w:rsidP="00EB01A7">
      <w:pPr>
        <w:spacing w:after="0" w:line="240" w:lineRule="auto"/>
        <w:ind w:left="2880" w:firstLine="720"/>
        <w:jc w:val="center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του Διοικητικού Εφετείου Αθηνών</w:t>
      </w:r>
    </w:p>
    <w:p w:rsidR="00895926" w:rsidRDefault="00895926" w:rsidP="00B34082">
      <w:pPr>
        <w:spacing w:after="0" w:line="360" w:lineRule="auto"/>
        <w:ind w:left="2880" w:firstLine="720"/>
        <w:jc w:val="center"/>
        <w:rPr>
          <w:rFonts w:ascii="Arial Narrow" w:hAnsi="Arial Narrow" w:cs="Arial"/>
          <w:sz w:val="28"/>
          <w:szCs w:val="28"/>
        </w:rPr>
      </w:pPr>
    </w:p>
    <w:p w:rsidR="00895926" w:rsidRDefault="00895926" w:rsidP="00EB01A7">
      <w:pPr>
        <w:spacing w:after="0" w:line="240" w:lineRule="auto"/>
        <w:ind w:left="2880" w:firstLine="720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Σταύρος Αναστασόπουλος</w:t>
      </w:r>
    </w:p>
    <w:p w:rsidR="00895926" w:rsidRDefault="00895926" w:rsidP="00EB01A7">
      <w:pPr>
        <w:spacing w:after="0" w:line="240" w:lineRule="auto"/>
        <w:ind w:left="2880" w:firstLine="720"/>
        <w:jc w:val="center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Πρόεδρος Εφετών Δ.Δ</w:t>
      </w:r>
    </w:p>
    <w:p w:rsidR="00494FC2" w:rsidRPr="00EB737B" w:rsidRDefault="00494FC2" w:rsidP="00B34082">
      <w:pPr>
        <w:spacing w:after="0" w:line="360" w:lineRule="auto"/>
        <w:rPr>
          <w:rFonts w:ascii="Arial Narrow" w:hAnsi="Arial Narrow"/>
          <w:sz w:val="28"/>
          <w:szCs w:val="28"/>
        </w:rPr>
      </w:pPr>
    </w:p>
    <w:sectPr w:rsidR="00494FC2" w:rsidRPr="00EB737B" w:rsidSect="00753A4D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FedraSerifAPro-Normal-Identity-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0B73"/>
    <w:rsid w:val="000A55BD"/>
    <w:rsid w:val="000B19C9"/>
    <w:rsid w:val="00112C4D"/>
    <w:rsid w:val="001E2C41"/>
    <w:rsid w:val="002B1C73"/>
    <w:rsid w:val="002F319B"/>
    <w:rsid w:val="003379AE"/>
    <w:rsid w:val="00386FD4"/>
    <w:rsid w:val="003A30E6"/>
    <w:rsid w:val="00413290"/>
    <w:rsid w:val="0041443C"/>
    <w:rsid w:val="00470E08"/>
    <w:rsid w:val="00481948"/>
    <w:rsid w:val="00494FC2"/>
    <w:rsid w:val="004A3731"/>
    <w:rsid w:val="004C52D6"/>
    <w:rsid w:val="004E5C5B"/>
    <w:rsid w:val="004E6AA9"/>
    <w:rsid w:val="005368B7"/>
    <w:rsid w:val="00555481"/>
    <w:rsid w:val="0057147D"/>
    <w:rsid w:val="005B6720"/>
    <w:rsid w:val="005D50EA"/>
    <w:rsid w:val="00616819"/>
    <w:rsid w:val="006374EC"/>
    <w:rsid w:val="006D1339"/>
    <w:rsid w:val="006F3BFC"/>
    <w:rsid w:val="00753798"/>
    <w:rsid w:val="00753A4D"/>
    <w:rsid w:val="007541FA"/>
    <w:rsid w:val="007D2D70"/>
    <w:rsid w:val="00812698"/>
    <w:rsid w:val="00865201"/>
    <w:rsid w:val="00895926"/>
    <w:rsid w:val="008A76A0"/>
    <w:rsid w:val="008F5721"/>
    <w:rsid w:val="009507FE"/>
    <w:rsid w:val="00952130"/>
    <w:rsid w:val="00991A7E"/>
    <w:rsid w:val="009E431F"/>
    <w:rsid w:val="009F7299"/>
    <w:rsid w:val="00A6087A"/>
    <w:rsid w:val="00A835CD"/>
    <w:rsid w:val="00AA4564"/>
    <w:rsid w:val="00AD7E5F"/>
    <w:rsid w:val="00B13118"/>
    <w:rsid w:val="00B34082"/>
    <w:rsid w:val="00B85AE5"/>
    <w:rsid w:val="00BF0B73"/>
    <w:rsid w:val="00C33AE1"/>
    <w:rsid w:val="00C400E2"/>
    <w:rsid w:val="00C42F33"/>
    <w:rsid w:val="00CD7604"/>
    <w:rsid w:val="00CE6D8C"/>
    <w:rsid w:val="00D07E97"/>
    <w:rsid w:val="00D6558D"/>
    <w:rsid w:val="00E56ED6"/>
    <w:rsid w:val="00EB01A7"/>
    <w:rsid w:val="00EB737B"/>
    <w:rsid w:val="00F07B24"/>
    <w:rsid w:val="00F107CA"/>
    <w:rsid w:val="00F535EC"/>
    <w:rsid w:val="00F66BB0"/>
    <w:rsid w:val="00FE1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1FA"/>
    <w:pPr>
      <w:suppressAutoHyphens/>
      <w:spacing w:after="160" w:line="259" w:lineRule="auto"/>
    </w:pPr>
    <w:rPr>
      <w:color w:val="00000A"/>
      <w:sz w:val="22"/>
      <w:szCs w:val="22"/>
      <w:lang w:eastAsia="en-US"/>
    </w:rPr>
  </w:style>
  <w:style w:type="paragraph" w:styleId="3">
    <w:name w:val="heading 3"/>
    <w:basedOn w:val="a"/>
    <w:link w:val="3Char"/>
    <w:uiPriority w:val="9"/>
    <w:qFormat/>
    <w:rsid w:val="00BF0B73"/>
    <w:pPr>
      <w:suppressAutoHyphens w:val="0"/>
      <w:spacing w:before="272" w:after="136" w:line="240" w:lineRule="auto"/>
      <w:outlineLvl w:val="2"/>
    </w:pPr>
    <w:rPr>
      <w:rFonts w:ascii="inherit" w:eastAsia="Times New Roman" w:hAnsi="inherit"/>
      <w:color w:val="auto"/>
      <w:sz w:val="33"/>
      <w:szCs w:val="33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1FA"/>
    <w:pPr>
      <w:ind w:left="720"/>
      <w:contextualSpacing/>
    </w:pPr>
  </w:style>
  <w:style w:type="character" w:customStyle="1" w:styleId="3Char">
    <w:name w:val="Επικεφαλίδα 3 Char"/>
    <w:basedOn w:val="a0"/>
    <w:link w:val="3"/>
    <w:uiPriority w:val="9"/>
    <w:rsid w:val="00BF0B73"/>
    <w:rPr>
      <w:rFonts w:ascii="inherit" w:eastAsia="Times New Roman" w:hAnsi="inherit"/>
      <w:sz w:val="33"/>
      <w:szCs w:val="33"/>
    </w:rPr>
  </w:style>
  <w:style w:type="character" w:customStyle="1" w:styleId="a4">
    <w:name w:val="a"/>
    <w:basedOn w:val="a0"/>
    <w:rsid w:val="00BF0B73"/>
  </w:style>
  <w:style w:type="paragraph" w:styleId="30">
    <w:name w:val="Body Text 3"/>
    <w:basedOn w:val="a"/>
    <w:link w:val="3Char0"/>
    <w:semiHidden/>
    <w:rsid w:val="006F3BFC"/>
    <w:pPr>
      <w:suppressAutoHyphens w:val="0"/>
      <w:spacing w:after="0" w:line="240" w:lineRule="auto"/>
      <w:jc w:val="center"/>
    </w:pPr>
    <w:rPr>
      <w:rFonts w:ascii="Arial" w:eastAsia="Times New Roman" w:hAnsi="Arial" w:cs="Arial"/>
      <w:b/>
      <w:bCs/>
      <w:color w:val="auto"/>
      <w:sz w:val="24"/>
      <w:szCs w:val="20"/>
      <w:lang w:eastAsia="el-GR"/>
    </w:rPr>
  </w:style>
  <w:style w:type="character" w:customStyle="1" w:styleId="3Char0">
    <w:name w:val="Σώμα κείμενου 3 Char"/>
    <w:basedOn w:val="a0"/>
    <w:link w:val="30"/>
    <w:semiHidden/>
    <w:rsid w:val="006F3BFC"/>
    <w:rPr>
      <w:rFonts w:ascii="Arial" w:eastAsia="Times New Roman" w:hAnsi="Arial" w:cs="Arial"/>
      <w:b/>
      <w:bCs/>
      <w:sz w:val="24"/>
    </w:rPr>
  </w:style>
  <w:style w:type="paragraph" w:styleId="a5">
    <w:name w:val="Balloon Text"/>
    <w:basedOn w:val="a"/>
    <w:link w:val="Char"/>
    <w:uiPriority w:val="99"/>
    <w:semiHidden/>
    <w:unhideWhenUsed/>
    <w:rsid w:val="006F3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6F3BFC"/>
    <w:rPr>
      <w:rFonts w:ascii="Tahoma" w:hAnsi="Tahoma" w:cs="Tahoma"/>
      <w:color w:val="00000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3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8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1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2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2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4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65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922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800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679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2538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0643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495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1942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001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7422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1381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5840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5565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38390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36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4311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6869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94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55907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87491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70716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237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tgiannopoulou</dc:creator>
  <cp:lastModifiedBy>aminopoulou</cp:lastModifiedBy>
  <cp:revision>11</cp:revision>
  <cp:lastPrinted>2020-12-28T11:54:00Z</cp:lastPrinted>
  <dcterms:created xsi:type="dcterms:W3CDTF">2020-12-28T11:04:00Z</dcterms:created>
  <dcterms:modified xsi:type="dcterms:W3CDTF">2020-12-28T11:54:00Z</dcterms:modified>
</cp:coreProperties>
</file>