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FF30" w14:textId="77777777" w:rsidR="00694206" w:rsidRPr="00694206" w:rsidRDefault="00694206" w:rsidP="00694206">
      <w:pPr>
        <w:jc w:val="center"/>
        <w:rPr>
          <w:rFonts w:ascii="Calibri" w:hAnsi="Calibri" w:cs="Calibri"/>
          <w:color w:val="auto"/>
          <w:sz w:val="24"/>
          <w:szCs w:val="24"/>
        </w:rPr>
      </w:pPr>
      <w:bookmarkStart w:id="0" w:name="_Hlk14264585"/>
      <w:r w:rsidRPr="00694206">
        <w:rPr>
          <w:rFonts w:ascii="Calibri" w:hAnsi="Calibri" w:cs="Calibri"/>
          <w:color w:val="auto"/>
          <w:sz w:val="24"/>
          <w:szCs w:val="24"/>
        </w:rPr>
        <w:t xml:space="preserve">ΠΡΟΣ ΤΟΝ ΑΡΜΟΔΙΟ ΔΙΚΗΓΟΡΟ </w:t>
      </w:r>
    </w:p>
    <w:p w14:paraId="6CD284D7" w14:textId="77777777" w:rsidR="00694206" w:rsidRPr="00694206" w:rsidRDefault="00694206" w:rsidP="00694206">
      <w:pPr>
        <w:jc w:val="center"/>
        <w:rPr>
          <w:rFonts w:ascii="Calibri" w:hAnsi="Calibri" w:cs="Calibri"/>
          <w:color w:val="auto"/>
          <w:sz w:val="24"/>
          <w:szCs w:val="24"/>
        </w:rPr>
      </w:pPr>
      <w:r w:rsidRPr="00694206">
        <w:rPr>
          <w:rFonts w:ascii="Calibri" w:hAnsi="Calibri" w:cs="Calibri"/>
          <w:color w:val="auto"/>
          <w:sz w:val="24"/>
          <w:szCs w:val="24"/>
        </w:rPr>
        <w:t>ΤΟΥ ΠΡΩΤΟΔΙΚΕΙΟΥ ΑΘΗΝΩΝ (ΚΕΝΤΡΙΚΗ ΕΔΡΑ)</w:t>
      </w:r>
    </w:p>
    <w:p w14:paraId="1D13F268" w14:textId="77777777" w:rsidR="00C8479C" w:rsidRPr="00C8479C" w:rsidRDefault="00C8479C" w:rsidP="00C8479C">
      <w:pPr>
        <w:pStyle w:val="Heading2"/>
        <w:rPr>
          <w:rFonts w:asciiTheme="minorHAnsi" w:hAnsiTheme="minorHAnsi" w:cstheme="minorHAnsi"/>
          <w:color w:val="auto"/>
          <w:sz w:val="24"/>
          <w:szCs w:val="24"/>
        </w:rPr>
      </w:pPr>
    </w:p>
    <w:p w14:paraId="2147422B" w14:textId="77777777" w:rsidR="00C8479C" w:rsidRPr="00C8479C" w:rsidRDefault="00C8479C" w:rsidP="00C8479C">
      <w:pPr>
        <w:pStyle w:val="Heading2"/>
        <w:jc w:val="center"/>
        <w:rPr>
          <w:rFonts w:asciiTheme="minorHAnsi" w:eastAsia="Times New Roman" w:hAnsiTheme="minorHAnsi" w:cstheme="minorHAnsi"/>
          <w:color w:val="auto"/>
          <w:sz w:val="24"/>
          <w:szCs w:val="24"/>
        </w:rPr>
      </w:pPr>
      <w:r w:rsidRPr="00C8479C">
        <w:rPr>
          <w:rFonts w:asciiTheme="minorHAnsi" w:eastAsia="Times New Roman" w:hAnsiTheme="minorHAnsi" w:cstheme="minorHAnsi"/>
          <w:color w:val="auto"/>
          <w:sz w:val="24"/>
          <w:szCs w:val="24"/>
        </w:rPr>
        <w:t>ΑΙΤΗΣΗ</w:t>
      </w:r>
    </w:p>
    <w:p w14:paraId="45C242EA" w14:textId="1F82C40B" w:rsidR="00C8479C" w:rsidRPr="00C8479C" w:rsidRDefault="00C8479C" w:rsidP="00C8479C">
      <w:pPr>
        <w:jc w:val="center"/>
        <w:rPr>
          <w:rFonts w:asciiTheme="minorHAnsi" w:hAnsiTheme="minorHAnsi" w:cstheme="minorHAnsi"/>
          <w:color w:val="auto"/>
          <w:sz w:val="24"/>
          <w:szCs w:val="24"/>
        </w:rPr>
      </w:pPr>
      <w:r w:rsidRPr="00C8479C">
        <w:rPr>
          <w:rFonts w:asciiTheme="minorHAnsi" w:hAnsiTheme="minorHAnsi" w:cstheme="minorHAnsi"/>
          <w:color w:val="auto"/>
          <w:sz w:val="24"/>
          <w:szCs w:val="24"/>
        </w:rPr>
        <w:t>Περί εκδόσεως διαταγής πληρωμής από συναλλαγματικ</w:t>
      </w:r>
      <w:r w:rsidR="00E41605">
        <w:rPr>
          <w:rFonts w:asciiTheme="minorHAnsi" w:hAnsiTheme="minorHAnsi" w:cstheme="minorHAnsi"/>
          <w:color w:val="auto"/>
          <w:sz w:val="24"/>
          <w:szCs w:val="24"/>
        </w:rPr>
        <w:t>ές</w:t>
      </w:r>
    </w:p>
    <w:p w14:paraId="488DD5F0" w14:textId="77777777" w:rsidR="00C8479C" w:rsidRPr="00C8479C" w:rsidRDefault="00C8479C" w:rsidP="00C8479C">
      <w:pPr>
        <w:jc w:val="both"/>
        <w:rPr>
          <w:rFonts w:asciiTheme="minorHAnsi" w:hAnsiTheme="minorHAnsi" w:cstheme="minorHAnsi"/>
          <w:color w:val="auto"/>
          <w:sz w:val="24"/>
          <w:szCs w:val="24"/>
        </w:rPr>
      </w:pPr>
    </w:p>
    <w:p w14:paraId="0455243E" w14:textId="77777777" w:rsidR="00C8479C" w:rsidRPr="00C8479C" w:rsidRDefault="00C8479C" w:rsidP="00C8479C">
      <w:pPr>
        <w:ind w:firstLine="720"/>
        <w:jc w:val="both"/>
        <w:rPr>
          <w:rFonts w:asciiTheme="minorHAnsi" w:hAnsiTheme="minorHAnsi" w:cstheme="minorHAnsi"/>
          <w:color w:val="auto"/>
          <w:sz w:val="24"/>
          <w:szCs w:val="24"/>
        </w:rPr>
      </w:pPr>
      <w:r w:rsidRPr="00C8479C">
        <w:rPr>
          <w:rFonts w:asciiTheme="minorHAnsi" w:hAnsiTheme="minorHAnsi" w:cstheme="minorHAnsi"/>
          <w:color w:val="auto"/>
          <w:sz w:val="24"/>
          <w:szCs w:val="24"/>
        </w:rPr>
        <w:t xml:space="preserve">Της </w:t>
      </w:r>
    </w:p>
    <w:p w14:paraId="515C2003" w14:textId="77777777" w:rsidR="00C8479C" w:rsidRPr="00C8479C" w:rsidRDefault="00C8479C" w:rsidP="00C8479C">
      <w:pPr>
        <w:pStyle w:val="Heading2"/>
        <w:rPr>
          <w:rFonts w:asciiTheme="minorHAnsi" w:hAnsiTheme="minorHAnsi" w:cstheme="minorHAnsi"/>
          <w:color w:val="auto"/>
          <w:sz w:val="24"/>
          <w:szCs w:val="24"/>
        </w:rPr>
      </w:pPr>
    </w:p>
    <w:p w14:paraId="5644E37D" w14:textId="77777777" w:rsidR="00C8479C" w:rsidRPr="00C8479C" w:rsidRDefault="00C8479C" w:rsidP="00C8479C">
      <w:pPr>
        <w:pStyle w:val="Heading2"/>
        <w:jc w:val="center"/>
        <w:rPr>
          <w:rFonts w:asciiTheme="minorHAnsi" w:hAnsiTheme="minorHAnsi" w:cstheme="minorHAnsi"/>
          <w:color w:val="auto"/>
          <w:sz w:val="24"/>
          <w:szCs w:val="24"/>
        </w:rPr>
      </w:pPr>
      <w:r w:rsidRPr="00C8479C">
        <w:rPr>
          <w:rFonts w:asciiTheme="minorHAnsi" w:hAnsiTheme="minorHAnsi" w:cstheme="minorHAnsi"/>
          <w:color w:val="auto"/>
          <w:sz w:val="24"/>
          <w:szCs w:val="24"/>
        </w:rPr>
        <w:t>ΚΑΤΑ</w:t>
      </w:r>
    </w:p>
    <w:p w14:paraId="2BD8086E" w14:textId="77777777" w:rsidR="00C8479C" w:rsidRPr="00C8479C" w:rsidRDefault="00C8479C" w:rsidP="00C8479C">
      <w:pPr>
        <w:rPr>
          <w:rFonts w:asciiTheme="minorHAnsi" w:hAnsiTheme="minorHAnsi" w:cstheme="minorHAnsi"/>
          <w:color w:val="auto"/>
          <w:sz w:val="24"/>
          <w:szCs w:val="24"/>
        </w:rPr>
      </w:pPr>
    </w:p>
    <w:p w14:paraId="19C82B85" w14:textId="77777777" w:rsidR="00C8479C" w:rsidRPr="00C8479C" w:rsidRDefault="00C8479C" w:rsidP="00C8479C">
      <w:pPr>
        <w:pBdr>
          <w:bottom w:val="double" w:sz="6" w:space="1" w:color="auto"/>
        </w:pBdr>
        <w:ind w:firstLine="720"/>
        <w:jc w:val="both"/>
        <w:rPr>
          <w:rFonts w:asciiTheme="minorHAnsi" w:hAnsiTheme="minorHAnsi" w:cstheme="minorHAnsi"/>
          <w:color w:val="auto"/>
          <w:sz w:val="24"/>
          <w:szCs w:val="24"/>
        </w:rPr>
      </w:pPr>
      <w:r w:rsidRPr="00C8479C">
        <w:rPr>
          <w:rFonts w:asciiTheme="minorHAnsi" w:hAnsiTheme="minorHAnsi" w:cstheme="minorHAnsi"/>
          <w:color w:val="auto"/>
          <w:sz w:val="24"/>
          <w:szCs w:val="24"/>
        </w:rPr>
        <w:t xml:space="preserve">Του </w:t>
      </w:r>
    </w:p>
    <w:p w14:paraId="2F3A52B4" w14:textId="77777777" w:rsidR="00C8479C" w:rsidRPr="00D85050" w:rsidRDefault="00C8479C" w:rsidP="00C8479C">
      <w:pPr>
        <w:jc w:val="both"/>
        <w:rPr>
          <w:rFonts w:asciiTheme="minorHAnsi" w:hAnsiTheme="minorHAnsi" w:cstheme="minorHAnsi"/>
          <w:color w:val="000000"/>
          <w:sz w:val="24"/>
          <w:szCs w:val="24"/>
        </w:rPr>
      </w:pPr>
    </w:p>
    <w:p w14:paraId="398B8A31" w14:textId="67F25A16" w:rsidR="00F72A72" w:rsidRDefault="00C6153D" w:rsidP="00F72A72">
      <w:pPr>
        <w:ind w:firstLine="720"/>
        <w:jc w:val="both"/>
        <w:rPr>
          <w:rFonts w:ascii="Calibri" w:hAnsi="Calibri" w:cs="Calibri"/>
          <w:b w:val="0"/>
          <w:bCs/>
          <w:color w:val="auto"/>
          <w:spacing w:val="-2"/>
          <w:sz w:val="24"/>
          <w:szCs w:val="24"/>
        </w:rPr>
      </w:pPr>
      <w:r w:rsidRPr="002A3AD5">
        <w:rPr>
          <w:rFonts w:ascii="Calibri" w:hAnsi="Calibri" w:cs="Calibri"/>
          <w:b w:val="0"/>
          <w:bCs/>
          <w:color w:val="auto"/>
          <w:spacing w:val="-2"/>
          <w:sz w:val="24"/>
          <w:szCs w:val="24"/>
        </w:rPr>
        <w:t xml:space="preserve">Στις </w:t>
      </w:r>
      <w:r w:rsidR="007F7DE1">
        <w:rPr>
          <w:rFonts w:ascii="Calibri" w:hAnsi="Calibri" w:cs="Calibri"/>
          <w:color w:val="auto"/>
          <w:spacing w:val="-2"/>
          <w:sz w:val="24"/>
          <w:szCs w:val="24"/>
        </w:rPr>
        <w:t>26</w:t>
      </w:r>
      <w:r w:rsidRPr="002A3AD5">
        <w:rPr>
          <w:rFonts w:ascii="Calibri" w:hAnsi="Calibri" w:cs="Calibri"/>
          <w:color w:val="auto"/>
          <w:spacing w:val="-2"/>
          <w:sz w:val="24"/>
          <w:szCs w:val="24"/>
        </w:rPr>
        <w:t>/</w:t>
      </w:r>
      <w:r w:rsidR="007F7DE1">
        <w:rPr>
          <w:rFonts w:ascii="Calibri" w:hAnsi="Calibri" w:cs="Calibri"/>
          <w:color w:val="auto"/>
          <w:spacing w:val="-2"/>
          <w:sz w:val="24"/>
          <w:szCs w:val="24"/>
        </w:rPr>
        <w:t>04</w:t>
      </w:r>
      <w:r w:rsidRPr="002A3AD5">
        <w:rPr>
          <w:rFonts w:ascii="Calibri" w:hAnsi="Calibri" w:cs="Calibri"/>
          <w:color w:val="auto"/>
          <w:spacing w:val="-2"/>
          <w:sz w:val="24"/>
          <w:szCs w:val="24"/>
        </w:rPr>
        <w:t>/20</w:t>
      </w:r>
      <w:r w:rsidR="007F7DE1">
        <w:rPr>
          <w:rFonts w:ascii="Calibri" w:hAnsi="Calibri" w:cs="Calibri"/>
          <w:color w:val="auto"/>
          <w:spacing w:val="-2"/>
          <w:sz w:val="24"/>
          <w:szCs w:val="24"/>
        </w:rPr>
        <w:t>21</w:t>
      </w:r>
      <w:r w:rsidRPr="002A3AD5">
        <w:rPr>
          <w:rFonts w:ascii="Calibri" w:hAnsi="Calibri" w:cs="Calibri"/>
          <w:b w:val="0"/>
          <w:bCs/>
          <w:color w:val="auto"/>
          <w:spacing w:val="-2"/>
          <w:sz w:val="24"/>
          <w:szCs w:val="24"/>
        </w:rPr>
        <w:t xml:space="preserve"> η </w:t>
      </w:r>
      <w:r w:rsidR="00012107">
        <w:rPr>
          <w:rFonts w:ascii="Calibri" w:hAnsi="Calibri" w:cs="Calibri"/>
          <w:b w:val="0"/>
          <w:bCs/>
          <w:color w:val="auto"/>
          <w:spacing w:val="-2"/>
          <w:sz w:val="24"/>
          <w:szCs w:val="24"/>
        </w:rPr>
        <w:t>καθ’ ης εταιρεία</w:t>
      </w:r>
      <w:r w:rsidRPr="002A3AD5">
        <w:rPr>
          <w:rFonts w:ascii="Calibri" w:hAnsi="Calibri" w:cs="Calibri"/>
          <w:b w:val="0"/>
          <w:bCs/>
          <w:color w:val="auto"/>
          <w:spacing w:val="-2"/>
          <w:sz w:val="24"/>
          <w:szCs w:val="24"/>
        </w:rPr>
        <w:t xml:space="preserve"> εξέδωσε </w:t>
      </w:r>
      <w:r w:rsidR="000A7A0F">
        <w:rPr>
          <w:rFonts w:ascii="Calibri" w:hAnsi="Calibri" w:cs="Calibri"/>
          <w:b w:val="0"/>
          <w:bCs/>
          <w:color w:val="auto"/>
          <w:spacing w:val="-2"/>
          <w:sz w:val="24"/>
          <w:szCs w:val="24"/>
        </w:rPr>
        <w:t>στ……………..</w:t>
      </w:r>
      <w:r w:rsidRPr="002A3AD5">
        <w:rPr>
          <w:rFonts w:ascii="Calibri" w:hAnsi="Calibri" w:cs="Calibri"/>
          <w:b w:val="0"/>
          <w:bCs/>
          <w:color w:val="auto"/>
          <w:spacing w:val="-2"/>
          <w:sz w:val="24"/>
          <w:szCs w:val="24"/>
        </w:rPr>
        <w:t xml:space="preserve"> </w:t>
      </w:r>
      <w:r w:rsidR="007E704C">
        <w:rPr>
          <w:rFonts w:ascii="Calibri" w:hAnsi="Calibri" w:cs="Calibri"/>
          <w:b w:val="0"/>
          <w:bCs/>
          <w:color w:val="auto"/>
          <w:spacing w:val="-2"/>
          <w:sz w:val="24"/>
          <w:szCs w:val="24"/>
        </w:rPr>
        <w:t>μία</w:t>
      </w:r>
      <w:r w:rsidRPr="002A3AD5">
        <w:rPr>
          <w:rFonts w:ascii="Calibri" w:hAnsi="Calibri" w:cs="Calibri"/>
          <w:b w:val="0"/>
          <w:bCs/>
          <w:color w:val="auto"/>
          <w:spacing w:val="-2"/>
          <w:sz w:val="24"/>
          <w:szCs w:val="24"/>
        </w:rPr>
        <w:t xml:space="preserve"> </w:t>
      </w:r>
      <w:r w:rsidRPr="002A3AD5">
        <w:rPr>
          <w:rFonts w:ascii="Calibri" w:hAnsi="Calibri" w:cs="Calibri"/>
          <w:color w:val="auto"/>
          <w:spacing w:val="-2"/>
          <w:sz w:val="24"/>
          <w:szCs w:val="24"/>
        </w:rPr>
        <w:t>[</w:t>
      </w:r>
      <w:r w:rsidR="007E704C">
        <w:rPr>
          <w:rFonts w:ascii="Calibri" w:hAnsi="Calibri" w:cs="Calibri"/>
          <w:color w:val="auto"/>
          <w:spacing w:val="-2"/>
          <w:sz w:val="24"/>
          <w:szCs w:val="24"/>
        </w:rPr>
        <w:t>1</w:t>
      </w:r>
      <w:r w:rsidRPr="002A3AD5">
        <w:rPr>
          <w:rFonts w:ascii="Calibri" w:hAnsi="Calibri" w:cs="Calibri"/>
          <w:color w:val="auto"/>
          <w:spacing w:val="-2"/>
          <w:sz w:val="24"/>
          <w:szCs w:val="24"/>
        </w:rPr>
        <w:t>]</w:t>
      </w:r>
      <w:r w:rsidRPr="002A3AD5">
        <w:rPr>
          <w:rFonts w:ascii="Calibri" w:hAnsi="Calibri" w:cs="Calibri"/>
          <w:b w:val="0"/>
          <w:bCs/>
          <w:color w:val="auto"/>
          <w:spacing w:val="-2"/>
          <w:sz w:val="24"/>
          <w:szCs w:val="24"/>
        </w:rPr>
        <w:t xml:space="preserve"> συναλλαγματικ</w:t>
      </w:r>
      <w:r w:rsidR="007E704C">
        <w:rPr>
          <w:rFonts w:ascii="Calibri" w:hAnsi="Calibri" w:cs="Calibri"/>
          <w:b w:val="0"/>
          <w:bCs/>
          <w:color w:val="auto"/>
          <w:spacing w:val="-2"/>
          <w:sz w:val="24"/>
          <w:szCs w:val="24"/>
        </w:rPr>
        <w:t>ή</w:t>
      </w:r>
      <w:r w:rsidRPr="002A3AD5">
        <w:rPr>
          <w:rFonts w:ascii="Calibri" w:hAnsi="Calibri" w:cs="Calibri"/>
          <w:b w:val="0"/>
          <w:bCs/>
          <w:color w:val="auto"/>
          <w:spacing w:val="-2"/>
          <w:sz w:val="24"/>
          <w:szCs w:val="24"/>
        </w:rPr>
        <w:t xml:space="preserve">, ποσού </w:t>
      </w:r>
      <w:r w:rsidR="007E704C">
        <w:rPr>
          <w:rFonts w:ascii="Calibri" w:hAnsi="Calibri" w:cs="Calibri"/>
          <w:b w:val="0"/>
          <w:bCs/>
          <w:color w:val="auto"/>
          <w:spacing w:val="-2"/>
          <w:sz w:val="24"/>
          <w:szCs w:val="24"/>
        </w:rPr>
        <w:t>δέκα χιλιάδων οκτακοσίων πέντε</w:t>
      </w:r>
      <w:r w:rsidRPr="002A3AD5">
        <w:rPr>
          <w:rFonts w:ascii="Calibri" w:hAnsi="Calibri" w:cs="Calibri"/>
          <w:b w:val="0"/>
          <w:bCs/>
          <w:color w:val="auto"/>
          <w:spacing w:val="-2"/>
          <w:sz w:val="24"/>
          <w:szCs w:val="24"/>
        </w:rPr>
        <w:t xml:space="preserve"> ευρώ </w:t>
      </w:r>
      <w:r w:rsidRPr="002A3AD5">
        <w:rPr>
          <w:rFonts w:ascii="Calibri" w:hAnsi="Calibri" w:cs="Calibri"/>
          <w:color w:val="auto"/>
          <w:spacing w:val="-2"/>
          <w:sz w:val="24"/>
          <w:szCs w:val="24"/>
        </w:rPr>
        <w:t>[1</w:t>
      </w:r>
      <w:r w:rsidR="007E704C">
        <w:rPr>
          <w:rFonts w:ascii="Calibri" w:hAnsi="Calibri" w:cs="Calibri"/>
          <w:color w:val="auto"/>
          <w:spacing w:val="-2"/>
          <w:sz w:val="24"/>
          <w:szCs w:val="24"/>
        </w:rPr>
        <w:t>0</w:t>
      </w:r>
      <w:r w:rsidRPr="002A3AD5">
        <w:rPr>
          <w:rFonts w:ascii="Calibri" w:hAnsi="Calibri" w:cs="Calibri"/>
          <w:color w:val="auto"/>
          <w:spacing w:val="-2"/>
          <w:sz w:val="24"/>
          <w:szCs w:val="24"/>
        </w:rPr>
        <w:t>.</w:t>
      </w:r>
      <w:r w:rsidR="007E704C">
        <w:rPr>
          <w:rFonts w:ascii="Calibri" w:hAnsi="Calibri" w:cs="Calibri"/>
          <w:color w:val="auto"/>
          <w:spacing w:val="-2"/>
          <w:sz w:val="24"/>
          <w:szCs w:val="24"/>
        </w:rPr>
        <w:t>805</w:t>
      </w:r>
      <w:r w:rsidRPr="002A3AD5">
        <w:rPr>
          <w:rFonts w:ascii="Calibri" w:hAnsi="Calibri" w:cs="Calibri"/>
          <w:color w:val="auto"/>
          <w:spacing w:val="-2"/>
          <w:sz w:val="24"/>
          <w:szCs w:val="24"/>
        </w:rPr>
        <w:t>,00 €]</w:t>
      </w:r>
      <w:r w:rsidRPr="002A3AD5">
        <w:rPr>
          <w:rFonts w:ascii="Calibri" w:hAnsi="Calibri" w:cs="Calibri"/>
          <w:b w:val="0"/>
          <w:bCs/>
          <w:color w:val="auto"/>
          <w:spacing w:val="-2"/>
          <w:sz w:val="24"/>
          <w:szCs w:val="24"/>
        </w:rPr>
        <w:t>, πληρωτέ</w:t>
      </w:r>
      <w:r w:rsidR="007E704C">
        <w:rPr>
          <w:rFonts w:ascii="Calibri" w:hAnsi="Calibri" w:cs="Calibri"/>
          <w:b w:val="0"/>
          <w:bCs/>
          <w:color w:val="auto"/>
          <w:spacing w:val="-2"/>
          <w:sz w:val="24"/>
          <w:szCs w:val="24"/>
        </w:rPr>
        <w:t>α</w:t>
      </w:r>
      <w:r w:rsidRPr="002A3AD5">
        <w:rPr>
          <w:rFonts w:ascii="Calibri" w:hAnsi="Calibri" w:cs="Calibri"/>
          <w:b w:val="0"/>
          <w:bCs/>
          <w:color w:val="auto"/>
          <w:spacing w:val="-2"/>
          <w:sz w:val="24"/>
          <w:szCs w:val="24"/>
        </w:rPr>
        <w:t xml:space="preserve"> σε διαταγή της εταιρείας μας και με λήξη στις </w:t>
      </w:r>
      <w:r w:rsidRPr="002A3AD5">
        <w:rPr>
          <w:rFonts w:ascii="Calibri" w:hAnsi="Calibri" w:cs="Calibri"/>
          <w:color w:val="auto"/>
          <w:spacing w:val="-2"/>
          <w:sz w:val="24"/>
          <w:szCs w:val="24"/>
        </w:rPr>
        <w:t>30/</w:t>
      </w:r>
      <w:r w:rsidR="00764DCF">
        <w:rPr>
          <w:rFonts w:ascii="Calibri" w:hAnsi="Calibri" w:cs="Calibri"/>
          <w:color w:val="auto"/>
          <w:spacing w:val="-2"/>
          <w:sz w:val="24"/>
          <w:szCs w:val="24"/>
        </w:rPr>
        <w:t>12</w:t>
      </w:r>
      <w:r w:rsidRPr="002A3AD5">
        <w:rPr>
          <w:rFonts w:ascii="Calibri" w:hAnsi="Calibri" w:cs="Calibri"/>
          <w:color w:val="auto"/>
          <w:spacing w:val="-2"/>
          <w:sz w:val="24"/>
          <w:szCs w:val="24"/>
        </w:rPr>
        <w:t>/20</w:t>
      </w:r>
      <w:r w:rsidR="00764DCF">
        <w:rPr>
          <w:rFonts w:ascii="Calibri" w:hAnsi="Calibri" w:cs="Calibri"/>
          <w:color w:val="auto"/>
          <w:spacing w:val="-2"/>
          <w:sz w:val="24"/>
          <w:szCs w:val="24"/>
        </w:rPr>
        <w:t>21</w:t>
      </w:r>
      <w:r w:rsidR="00764DCF">
        <w:rPr>
          <w:rFonts w:ascii="Calibri" w:hAnsi="Calibri" w:cs="Calibri"/>
          <w:b w:val="0"/>
          <w:bCs/>
          <w:color w:val="auto"/>
          <w:spacing w:val="-2"/>
          <w:sz w:val="24"/>
          <w:szCs w:val="24"/>
        </w:rPr>
        <w:t>.</w:t>
      </w:r>
      <w:bookmarkEnd w:id="0"/>
    </w:p>
    <w:p w14:paraId="57269FEE" w14:textId="6D100136" w:rsidR="00F72A72" w:rsidRDefault="00C6153D" w:rsidP="00F72A72">
      <w:pPr>
        <w:ind w:firstLine="720"/>
        <w:jc w:val="both"/>
        <w:rPr>
          <w:rFonts w:ascii="Calibri" w:hAnsi="Calibri" w:cs="Calibri"/>
          <w:b w:val="0"/>
          <w:bCs/>
          <w:color w:val="auto"/>
          <w:spacing w:val="-2"/>
          <w:sz w:val="24"/>
          <w:szCs w:val="24"/>
        </w:rPr>
      </w:pPr>
      <w:r w:rsidRPr="002A3AD5">
        <w:rPr>
          <w:rFonts w:ascii="Calibri" w:hAnsi="Calibri" w:cs="Calibri"/>
          <w:b w:val="0"/>
          <w:bCs/>
          <w:color w:val="auto"/>
          <w:sz w:val="24"/>
          <w:szCs w:val="24"/>
        </w:rPr>
        <w:t>Τ</w:t>
      </w:r>
      <w:r w:rsidR="00764DCF">
        <w:rPr>
          <w:rFonts w:ascii="Calibri" w:hAnsi="Calibri" w:cs="Calibri"/>
          <w:b w:val="0"/>
          <w:bCs/>
          <w:color w:val="auto"/>
          <w:sz w:val="24"/>
          <w:szCs w:val="24"/>
        </w:rPr>
        <w:t>η</w:t>
      </w:r>
      <w:r w:rsidRPr="002A3AD5">
        <w:rPr>
          <w:rFonts w:ascii="Calibri" w:hAnsi="Calibri" w:cs="Calibri"/>
          <w:b w:val="0"/>
          <w:bCs/>
          <w:color w:val="auto"/>
          <w:sz w:val="24"/>
          <w:szCs w:val="24"/>
        </w:rPr>
        <w:t xml:space="preserve"> συναλλαγματικ</w:t>
      </w:r>
      <w:r w:rsidR="00764DCF">
        <w:rPr>
          <w:rFonts w:ascii="Calibri" w:hAnsi="Calibri" w:cs="Calibri"/>
          <w:b w:val="0"/>
          <w:bCs/>
          <w:color w:val="auto"/>
          <w:sz w:val="24"/>
          <w:szCs w:val="24"/>
        </w:rPr>
        <w:t>ή</w:t>
      </w:r>
      <w:r w:rsidRPr="002A3AD5">
        <w:rPr>
          <w:rFonts w:ascii="Calibri" w:hAnsi="Calibri" w:cs="Calibri"/>
          <w:b w:val="0"/>
          <w:bCs/>
          <w:color w:val="auto"/>
          <w:sz w:val="24"/>
          <w:szCs w:val="24"/>
        </w:rPr>
        <w:t xml:space="preserve"> αυτ</w:t>
      </w:r>
      <w:r w:rsidR="00764DCF">
        <w:rPr>
          <w:rFonts w:ascii="Calibri" w:hAnsi="Calibri" w:cs="Calibri"/>
          <w:b w:val="0"/>
          <w:bCs/>
          <w:color w:val="auto"/>
          <w:sz w:val="24"/>
          <w:szCs w:val="24"/>
        </w:rPr>
        <w:t>ή</w:t>
      </w:r>
      <w:r w:rsidRPr="002A3AD5">
        <w:rPr>
          <w:rFonts w:ascii="Calibri" w:hAnsi="Calibri" w:cs="Calibri"/>
          <w:b w:val="0"/>
          <w:bCs/>
          <w:color w:val="auto"/>
          <w:sz w:val="24"/>
          <w:szCs w:val="24"/>
        </w:rPr>
        <w:t xml:space="preserve"> αποδέχθηκε αυθημερόν </w:t>
      </w:r>
      <w:r w:rsidR="0026472B">
        <w:rPr>
          <w:rFonts w:ascii="Calibri" w:hAnsi="Calibri" w:cs="Calibri"/>
          <w:b w:val="0"/>
          <w:bCs/>
          <w:color w:val="auto"/>
          <w:sz w:val="24"/>
          <w:szCs w:val="24"/>
        </w:rPr>
        <w:t>(</w:t>
      </w:r>
      <w:r w:rsidR="0026472B" w:rsidRPr="0026472B">
        <w:rPr>
          <w:rFonts w:ascii="Calibri" w:hAnsi="Calibri" w:cs="Calibri"/>
          <w:color w:val="auto"/>
          <w:sz w:val="24"/>
          <w:szCs w:val="24"/>
        </w:rPr>
        <w:t>26/04/2021</w:t>
      </w:r>
      <w:r w:rsidR="0026472B">
        <w:rPr>
          <w:rFonts w:ascii="Calibri" w:hAnsi="Calibri" w:cs="Calibri"/>
          <w:b w:val="0"/>
          <w:bCs/>
          <w:color w:val="auto"/>
          <w:sz w:val="24"/>
          <w:szCs w:val="24"/>
        </w:rPr>
        <w:t xml:space="preserve">) </w:t>
      </w:r>
      <w:r w:rsidR="00764DCF">
        <w:rPr>
          <w:rFonts w:ascii="Calibri" w:hAnsi="Calibri" w:cs="Calibri"/>
          <w:b w:val="0"/>
          <w:bCs/>
          <w:color w:val="auto"/>
          <w:sz w:val="24"/>
          <w:szCs w:val="24"/>
        </w:rPr>
        <w:t>η</w:t>
      </w:r>
      <w:r w:rsidRPr="002A3AD5">
        <w:rPr>
          <w:rFonts w:ascii="Calibri" w:hAnsi="Calibri" w:cs="Calibri"/>
          <w:b w:val="0"/>
          <w:bCs/>
          <w:color w:val="auto"/>
          <w:sz w:val="24"/>
          <w:szCs w:val="24"/>
        </w:rPr>
        <w:t xml:space="preserve"> καθ’ </w:t>
      </w:r>
      <w:r w:rsidR="00764DCF">
        <w:rPr>
          <w:rFonts w:ascii="Calibri" w:hAnsi="Calibri" w:cs="Calibri"/>
          <w:b w:val="0"/>
          <w:bCs/>
          <w:color w:val="auto"/>
          <w:sz w:val="24"/>
          <w:szCs w:val="24"/>
        </w:rPr>
        <w:t>ης εταιρεία</w:t>
      </w:r>
      <w:r w:rsidRPr="002A3AD5">
        <w:rPr>
          <w:rFonts w:ascii="Calibri" w:hAnsi="Calibri" w:cs="Calibri"/>
          <w:b w:val="0"/>
          <w:bCs/>
          <w:color w:val="auto"/>
          <w:sz w:val="24"/>
          <w:szCs w:val="24"/>
        </w:rPr>
        <w:t>, πλην, όμως, αν και τ</w:t>
      </w:r>
      <w:r w:rsidR="00764DCF">
        <w:rPr>
          <w:rFonts w:ascii="Calibri" w:hAnsi="Calibri" w:cs="Calibri"/>
          <w:b w:val="0"/>
          <w:bCs/>
          <w:color w:val="auto"/>
          <w:sz w:val="24"/>
          <w:szCs w:val="24"/>
        </w:rPr>
        <w:t>ην</w:t>
      </w:r>
      <w:r w:rsidRPr="002A3AD5">
        <w:rPr>
          <w:rFonts w:ascii="Calibri" w:hAnsi="Calibri" w:cs="Calibri"/>
          <w:b w:val="0"/>
          <w:bCs/>
          <w:color w:val="auto"/>
          <w:sz w:val="24"/>
          <w:szCs w:val="24"/>
        </w:rPr>
        <w:t xml:space="preserve"> εμφανίσαμε προσηκόντως και εμπρόθεσμα προς πληρωμή κατά τ</w:t>
      </w:r>
      <w:r w:rsidR="00764DCF">
        <w:rPr>
          <w:rFonts w:ascii="Calibri" w:hAnsi="Calibri" w:cs="Calibri"/>
          <w:b w:val="0"/>
          <w:bCs/>
          <w:color w:val="auto"/>
          <w:sz w:val="24"/>
          <w:szCs w:val="24"/>
        </w:rPr>
        <w:t>ην ως</w:t>
      </w:r>
      <w:r w:rsidRPr="002A3AD5">
        <w:rPr>
          <w:rFonts w:ascii="Calibri" w:hAnsi="Calibri" w:cs="Calibri"/>
          <w:b w:val="0"/>
          <w:bCs/>
          <w:color w:val="auto"/>
          <w:sz w:val="24"/>
          <w:szCs w:val="24"/>
        </w:rPr>
        <w:t xml:space="preserve"> άνω ημερομηνί</w:t>
      </w:r>
      <w:r w:rsidR="00764DCF">
        <w:rPr>
          <w:rFonts w:ascii="Calibri" w:hAnsi="Calibri" w:cs="Calibri"/>
          <w:b w:val="0"/>
          <w:bCs/>
          <w:color w:val="auto"/>
          <w:sz w:val="24"/>
          <w:szCs w:val="24"/>
        </w:rPr>
        <w:t>α</w:t>
      </w:r>
      <w:r w:rsidRPr="002A3AD5">
        <w:rPr>
          <w:rFonts w:ascii="Calibri" w:hAnsi="Calibri" w:cs="Calibri"/>
          <w:b w:val="0"/>
          <w:bCs/>
          <w:color w:val="auto"/>
          <w:sz w:val="24"/>
          <w:szCs w:val="24"/>
        </w:rPr>
        <w:t xml:space="preserve"> λήξεώς </w:t>
      </w:r>
      <w:r w:rsidR="003721C9">
        <w:rPr>
          <w:rFonts w:ascii="Calibri" w:hAnsi="Calibri" w:cs="Calibri"/>
          <w:b w:val="0"/>
          <w:bCs/>
          <w:color w:val="auto"/>
          <w:sz w:val="24"/>
          <w:szCs w:val="24"/>
        </w:rPr>
        <w:t>της (</w:t>
      </w:r>
      <w:r w:rsidR="003721C9" w:rsidRPr="003721C9">
        <w:rPr>
          <w:rFonts w:ascii="Calibri" w:hAnsi="Calibri" w:cs="Calibri"/>
          <w:color w:val="auto"/>
          <w:sz w:val="24"/>
          <w:szCs w:val="24"/>
        </w:rPr>
        <w:t>30/12/2021</w:t>
      </w:r>
      <w:r w:rsidR="003721C9">
        <w:rPr>
          <w:rFonts w:ascii="Calibri" w:hAnsi="Calibri" w:cs="Calibri"/>
          <w:b w:val="0"/>
          <w:bCs/>
          <w:color w:val="auto"/>
          <w:sz w:val="24"/>
          <w:szCs w:val="24"/>
        </w:rPr>
        <w:t>)</w:t>
      </w:r>
      <w:r w:rsidRPr="002A3AD5">
        <w:rPr>
          <w:rFonts w:ascii="Calibri" w:hAnsi="Calibri" w:cs="Calibri"/>
          <w:b w:val="0"/>
          <w:bCs/>
          <w:color w:val="auto"/>
          <w:sz w:val="24"/>
          <w:szCs w:val="24"/>
        </w:rPr>
        <w:t xml:space="preserve">, </w:t>
      </w:r>
      <w:r w:rsidR="00764DCF">
        <w:rPr>
          <w:rFonts w:ascii="Calibri" w:hAnsi="Calibri" w:cs="Calibri"/>
          <w:b w:val="0"/>
          <w:bCs/>
          <w:color w:val="auto"/>
          <w:sz w:val="24"/>
          <w:szCs w:val="24"/>
        </w:rPr>
        <w:t>η</w:t>
      </w:r>
      <w:r w:rsidRPr="002A3AD5">
        <w:rPr>
          <w:rFonts w:ascii="Calibri" w:hAnsi="Calibri" w:cs="Calibri"/>
          <w:b w:val="0"/>
          <w:bCs/>
          <w:color w:val="auto"/>
          <w:sz w:val="24"/>
          <w:szCs w:val="24"/>
        </w:rPr>
        <w:t xml:space="preserve"> καθ’ </w:t>
      </w:r>
      <w:r w:rsidR="00764DCF">
        <w:rPr>
          <w:rFonts w:ascii="Calibri" w:hAnsi="Calibri" w:cs="Calibri"/>
          <w:b w:val="0"/>
          <w:bCs/>
          <w:color w:val="auto"/>
          <w:sz w:val="24"/>
          <w:szCs w:val="24"/>
        </w:rPr>
        <w:t>ης</w:t>
      </w:r>
      <w:r w:rsidRPr="002A3AD5">
        <w:rPr>
          <w:rFonts w:ascii="Calibri" w:hAnsi="Calibri" w:cs="Calibri"/>
          <w:b w:val="0"/>
          <w:bCs/>
          <w:color w:val="auto"/>
          <w:sz w:val="24"/>
          <w:szCs w:val="24"/>
        </w:rPr>
        <w:t xml:space="preserve"> δεν τ</w:t>
      </w:r>
      <w:r w:rsidR="00764DCF">
        <w:rPr>
          <w:rFonts w:ascii="Calibri" w:hAnsi="Calibri" w:cs="Calibri"/>
          <w:b w:val="0"/>
          <w:bCs/>
          <w:color w:val="auto"/>
          <w:sz w:val="24"/>
          <w:szCs w:val="24"/>
        </w:rPr>
        <w:t>ην</w:t>
      </w:r>
      <w:r w:rsidRPr="002A3AD5">
        <w:rPr>
          <w:rFonts w:ascii="Calibri" w:hAnsi="Calibri" w:cs="Calibri"/>
          <w:b w:val="0"/>
          <w:bCs/>
          <w:color w:val="auto"/>
          <w:sz w:val="24"/>
          <w:szCs w:val="24"/>
        </w:rPr>
        <w:t xml:space="preserve"> εξόφλησε.</w:t>
      </w:r>
    </w:p>
    <w:p w14:paraId="178E54FB" w14:textId="77777777" w:rsidR="00F72A72" w:rsidRDefault="00C6153D" w:rsidP="00F72A72">
      <w:pPr>
        <w:ind w:firstLine="720"/>
        <w:jc w:val="both"/>
        <w:rPr>
          <w:rFonts w:ascii="Calibri" w:hAnsi="Calibri" w:cs="Calibri"/>
          <w:b w:val="0"/>
          <w:bCs/>
          <w:color w:val="auto"/>
          <w:spacing w:val="-2"/>
          <w:sz w:val="24"/>
          <w:szCs w:val="24"/>
        </w:rPr>
      </w:pPr>
      <w:r w:rsidRPr="002A3AD5">
        <w:rPr>
          <w:rFonts w:ascii="Calibri" w:hAnsi="Calibri" w:cs="Calibri"/>
          <w:bCs/>
          <w:i/>
          <w:color w:val="auto"/>
          <w:sz w:val="24"/>
          <w:szCs w:val="24"/>
        </w:rPr>
        <w:t>Επειδή</w:t>
      </w:r>
      <w:r w:rsidRPr="002A3AD5">
        <w:rPr>
          <w:rFonts w:ascii="Calibri" w:hAnsi="Calibri" w:cs="Calibri"/>
          <w:b w:val="0"/>
          <w:bCs/>
          <w:color w:val="auto"/>
          <w:sz w:val="24"/>
          <w:szCs w:val="24"/>
        </w:rPr>
        <w:t xml:space="preserve"> τ</w:t>
      </w:r>
      <w:r w:rsidR="00764DCF">
        <w:rPr>
          <w:rFonts w:ascii="Calibri" w:hAnsi="Calibri" w:cs="Calibri"/>
          <w:b w:val="0"/>
          <w:bCs/>
          <w:color w:val="auto"/>
          <w:sz w:val="24"/>
          <w:szCs w:val="24"/>
        </w:rPr>
        <w:t>ης</w:t>
      </w:r>
      <w:r w:rsidRPr="002A3AD5">
        <w:rPr>
          <w:rFonts w:ascii="Calibri" w:hAnsi="Calibri" w:cs="Calibri"/>
          <w:b w:val="0"/>
          <w:bCs/>
          <w:color w:val="auto"/>
          <w:sz w:val="24"/>
          <w:szCs w:val="24"/>
        </w:rPr>
        <w:t xml:space="preserve"> παραπάνω συναλλαγματικ</w:t>
      </w:r>
      <w:r w:rsidR="00764DCF">
        <w:rPr>
          <w:rFonts w:ascii="Calibri" w:hAnsi="Calibri" w:cs="Calibri"/>
          <w:b w:val="0"/>
          <w:bCs/>
          <w:color w:val="auto"/>
          <w:sz w:val="24"/>
          <w:szCs w:val="24"/>
        </w:rPr>
        <w:t>ής</w:t>
      </w:r>
      <w:r w:rsidRPr="002A3AD5">
        <w:rPr>
          <w:rFonts w:ascii="Calibri" w:hAnsi="Calibri" w:cs="Calibri"/>
          <w:b w:val="0"/>
          <w:bCs/>
          <w:color w:val="auto"/>
          <w:sz w:val="24"/>
          <w:szCs w:val="24"/>
        </w:rPr>
        <w:t xml:space="preserve"> η εταιρεία μας είναι νόμιμη κομίστρια ως λήπτρια αυτ</w:t>
      </w:r>
      <w:r w:rsidR="00764DCF">
        <w:rPr>
          <w:rFonts w:ascii="Calibri" w:hAnsi="Calibri" w:cs="Calibri"/>
          <w:b w:val="0"/>
          <w:bCs/>
          <w:color w:val="auto"/>
          <w:sz w:val="24"/>
          <w:szCs w:val="24"/>
        </w:rPr>
        <w:t>ής</w:t>
      </w:r>
      <w:r w:rsidRPr="002A3AD5">
        <w:rPr>
          <w:rFonts w:ascii="Calibri" w:hAnsi="Calibri" w:cs="Calibri"/>
          <w:b w:val="0"/>
          <w:bCs/>
          <w:color w:val="auto"/>
          <w:sz w:val="24"/>
          <w:szCs w:val="24"/>
        </w:rPr>
        <w:t>.</w:t>
      </w:r>
    </w:p>
    <w:p w14:paraId="152FBE89" w14:textId="77777777" w:rsidR="00F72A72" w:rsidRDefault="00C6153D" w:rsidP="00F72A72">
      <w:pPr>
        <w:ind w:firstLine="720"/>
        <w:jc w:val="both"/>
        <w:rPr>
          <w:rFonts w:ascii="Calibri" w:hAnsi="Calibri" w:cs="Calibri"/>
          <w:b w:val="0"/>
          <w:bCs/>
          <w:color w:val="auto"/>
          <w:spacing w:val="-2"/>
          <w:sz w:val="24"/>
          <w:szCs w:val="24"/>
        </w:rPr>
      </w:pPr>
      <w:r w:rsidRPr="002A3AD5">
        <w:rPr>
          <w:rFonts w:ascii="Calibri" w:hAnsi="Calibri" w:cs="Calibri"/>
          <w:bCs/>
          <w:i/>
          <w:color w:val="auto"/>
          <w:sz w:val="24"/>
          <w:szCs w:val="24"/>
        </w:rPr>
        <w:t>Επειδή</w:t>
      </w:r>
      <w:r w:rsidRPr="002A3AD5">
        <w:rPr>
          <w:rFonts w:ascii="Calibri" w:hAnsi="Calibri" w:cs="Calibri"/>
          <w:b w:val="0"/>
          <w:bCs/>
          <w:color w:val="auto"/>
          <w:sz w:val="24"/>
          <w:szCs w:val="24"/>
        </w:rPr>
        <w:t xml:space="preserve"> η ευθύνη τ</w:t>
      </w:r>
      <w:r w:rsidR="00764DCF">
        <w:rPr>
          <w:rFonts w:ascii="Calibri" w:hAnsi="Calibri" w:cs="Calibri"/>
          <w:b w:val="0"/>
          <w:bCs/>
          <w:color w:val="auto"/>
          <w:sz w:val="24"/>
          <w:szCs w:val="24"/>
        </w:rPr>
        <w:t>ης</w:t>
      </w:r>
      <w:r w:rsidRPr="002A3AD5">
        <w:rPr>
          <w:rFonts w:ascii="Calibri" w:hAnsi="Calibri" w:cs="Calibri"/>
          <w:b w:val="0"/>
          <w:bCs/>
          <w:color w:val="auto"/>
          <w:sz w:val="24"/>
          <w:szCs w:val="24"/>
        </w:rPr>
        <w:t xml:space="preserve"> καθ’ </w:t>
      </w:r>
      <w:r w:rsidR="00764DCF">
        <w:rPr>
          <w:rFonts w:ascii="Calibri" w:hAnsi="Calibri" w:cs="Calibri"/>
          <w:b w:val="0"/>
          <w:bCs/>
          <w:color w:val="auto"/>
          <w:sz w:val="24"/>
          <w:szCs w:val="24"/>
        </w:rPr>
        <w:t>ης</w:t>
      </w:r>
      <w:r w:rsidRPr="002A3AD5">
        <w:rPr>
          <w:rFonts w:ascii="Calibri" w:hAnsi="Calibri" w:cs="Calibri"/>
          <w:b w:val="0"/>
          <w:bCs/>
          <w:color w:val="auto"/>
          <w:sz w:val="24"/>
          <w:szCs w:val="24"/>
        </w:rPr>
        <w:t xml:space="preserve"> προς πληρωμή ως αποδέκτ</w:t>
      </w:r>
      <w:r w:rsidR="00764DCF">
        <w:rPr>
          <w:rFonts w:ascii="Calibri" w:hAnsi="Calibri" w:cs="Calibri"/>
          <w:b w:val="0"/>
          <w:bCs/>
          <w:color w:val="auto"/>
          <w:sz w:val="24"/>
          <w:szCs w:val="24"/>
        </w:rPr>
        <w:t>ριας</w:t>
      </w:r>
      <w:r w:rsidRPr="002A3AD5">
        <w:rPr>
          <w:rFonts w:ascii="Calibri" w:hAnsi="Calibri" w:cs="Calibri"/>
          <w:b w:val="0"/>
          <w:bCs/>
          <w:color w:val="auto"/>
          <w:sz w:val="24"/>
          <w:szCs w:val="24"/>
        </w:rPr>
        <w:t xml:space="preserve"> τ</w:t>
      </w:r>
      <w:r w:rsidR="00764DCF">
        <w:rPr>
          <w:rFonts w:ascii="Calibri" w:hAnsi="Calibri" w:cs="Calibri"/>
          <w:b w:val="0"/>
          <w:bCs/>
          <w:color w:val="auto"/>
          <w:sz w:val="24"/>
          <w:szCs w:val="24"/>
        </w:rPr>
        <w:t>ης</w:t>
      </w:r>
      <w:r w:rsidRPr="002A3AD5">
        <w:rPr>
          <w:rFonts w:ascii="Calibri" w:hAnsi="Calibri" w:cs="Calibri"/>
          <w:b w:val="0"/>
          <w:bCs/>
          <w:color w:val="auto"/>
          <w:sz w:val="24"/>
          <w:szCs w:val="24"/>
        </w:rPr>
        <w:t xml:space="preserve"> </w:t>
      </w:r>
      <w:r w:rsidR="003562C1">
        <w:rPr>
          <w:rFonts w:ascii="Calibri" w:hAnsi="Calibri" w:cs="Calibri"/>
          <w:b w:val="0"/>
          <w:bCs/>
          <w:color w:val="auto"/>
          <w:sz w:val="24"/>
          <w:szCs w:val="24"/>
        </w:rPr>
        <w:t>έ</w:t>
      </w:r>
      <w:r w:rsidRPr="002A3AD5">
        <w:rPr>
          <w:rFonts w:ascii="Calibri" w:hAnsi="Calibri" w:cs="Calibri"/>
          <w:b w:val="0"/>
          <w:bCs/>
          <w:color w:val="auto"/>
          <w:sz w:val="24"/>
          <w:szCs w:val="24"/>
        </w:rPr>
        <w:t>νδ</w:t>
      </w:r>
      <w:r w:rsidR="003562C1">
        <w:rPr>
          <w:rFonts w:ascii="Calibri" w:hAnsi="Calibri" w:cs="Calibri"/>
          <w:b w:val="0"/>
          <w:bCs/>
          <w:color w:val="auto"/>
          <w:sz w:val="24"/>
          <w:szCs w:val="24"/>
        </w:rPr>
        <w:t>ι</w:t>
      </w:r>
      <w:r w:rsidRPr="002A3AD5">
        <w:rPr>
          <w:rFonts w:ascii="Calibri" w:hAnsi="Calibri" w:cs="Calibri"/>
          <w:b w:val="0"/>
          <w:bCs/>
          <w:color w:val="auto"/>
          <w:sz w:val="24"/>
          <w:szCs w:val="24"/>
        </w:rPr>
        <w:t>κ</w:t>
      </w:r>
      <w:r w:rsidR="00764DCF">
        <w:rPr>
          <w:rFonts w:ascii="Calibri" w:hAnsi="Calibri" w:cs="Calibri"/>
          <w:b w:val="0"/>
          <w:bCs/>
          <w:color w:val="auto"/>
          <w:sz w:val="24"/>
          <w:szCs w:val="24"/>
        </w:rPr>
        <w:t>ης</w:t>
      </w:r>
      <w:r w:rsidRPr="002A3AD5">
        <w:rPr>
          <w:rFonts w:ascii="Calibri" w:hAnsi="Calibri" w:cs="Calibri"/>
          <w:b w:val="0"/>
          <w:bCs/>
          <w:color w:val="auto"/>
          <w:sz w:val="24"/>
          <w:szCs w:val="24"/>
        </w:rPr>
        <w:t xml:space="preserve"> συναλλαγματικ</w:t>
      </w:r>
      <w:r w:rsidR="00764DCF">
        <w:rPr>
          <w:rFonts w:ascii="Calibri" w:hAnsi="Calibri" w:cs="Calibri"/>
          <w:b w:val="0"/>
          <w:bCs/>
          <w:color w:val="auto"/>
          <w:sz w:val="24"/>
          <w:szCs w:val="24"/>
        </w:rPr>
        <w:t>ής</w:t>
      </w:r>
      <w:r w:rsidRPr="002A3AD5">
        <w:rPr>
          <w:rFonts w:ascii="Calibri" w:hAnsi="Calibri" w:cs="Calibri"/>
          <w:b w:val="0"/>
          <w:bCs/>
          <w:color w:val="auto"/>
          <w:sz w:val="24"/>
          <w:szCs w:val="24"/>
        </w:rPr>
        <w:t xml:space="preserve"> είναι πρωτογενής και ως εκ τούτου δεν απαιτείται η σύνταξη διαμαρτυρικού.</w:t>
      </w:r>
    </w:p>
    <w:p w14:paraId="48B2C79A" w14:textId="0FFB309A" w:rsidR="00F72A72" w:rsidRDefault="00C6153D" w:rsidP="00F72A72">
      <w:pPr>
        <w:ind w:firstLine="720"/>
        <w:jc w:val="both"/>
        <w:rPr>
          <w:rFonts w:ascii="Calibri" w:hAnsi="Calibri" w:cs="Calibri"/>
          <w:b w:val="0"/>
          <w:bCs/>
          <w:color w:val="auto"/>
          <w:spacing w:val="-2"/>
          <w:sz w:val="24"/>
          <w:szCs w:val="24"/>
        </w:rPr>
      </w:pPr>
      <w:r w:rsidRPr="002A3AD5">
        <w:rPr>
          <w:rFonts w:ascii="Calibri" w:hAnsi="Calibri" w:cs="Calibri"/>
          <w:bCs/>
          <w:i/>
          <w:color w:val="auto"/>
          <w:sz w:val="24"/>
          <w:szCs w:val="24"/>
        </w:rPr>
        <w:t>Επειδή</w:t>
      </w:r>
      <w:r w:rsidRPr="002A3AD5">
        <w:rPr>
          <w:rFonts w:ascii="Calibri" w:hAnsi="Calibri" w:cs="Calibri"/>
          <w:b w:val="0"/>
          <w:color w:val="auto"/>
          <w:sz w:val="24"/>
          <w:szCs w:val="24"/>
        </w:rPr>
        <w:t xml:space="preserve">, κατ’ ακολουθίαν των ανωτέρω, </w:t>
      </w:r>
      <w:r w:rsidR="003562C1">
        <w:rPr>
          <w:rFonts w:ascii="Calibri" w:hAnsi="Calibri" w:cs="Calibri"/>
          <w:b w:val="0"/>
          <w:color w:val="auto"/>
          <w:sz w:val="24"/>
          <w:szCs w:val="24"/>
        </w:rPr>
        <w:t>η</w:t>
      </w:r>
      <w:r w:rsidRPr="002A3AD5">
        <w:rPr>
          <w:rFonts w:ascii="Calibri" w:hAnsi="Calibri" w:cs="Calibri"/>
          <w:b w:val="0"/>
          <w:color w:val="auto"/>
          <w:sz w:val="24"/>
          <w:szCs w:val="24"/>
        </w:rPr>
        <w:t xml:space="preserve"> καθ’ </w:t>
      </w:r>
      <w:r w:rsidR="003562C1">
        <w:rPr>
          <w:rFonts w:ascii="Calibri" w:hAnsi="Calibri" w:cs="Calibri"/>
          <w:b w:val="0"/>
          <w:color w:val="auto"/>
          <w:sz w:val="24"/>
          <w:szCs w:val="24"/>
        </w:rPr>
        <w:t>ης</w:t>
      </w:r>
      <w:r w:rsidRPr="002A3AD5">
        <w:rPr>
          <w:rFonts w:ascii="Calibri" w:hAnsi="Calibri" w:cs="Calibri"/>
          <w:b w:val="0"/>
          <w:color w:val="auto"/>
          <w:sz w:val="24"/>
          <w:szCs w:val="24"/>
        </w:rPr>
        <w:t xml:space="preserve"> μας οφείλει για τ</w:t>
      </w:r>
      <w:r w:rsidR="003562C1">
        <w:rPr>
          <w:rFonts w:ascii="Calibri" w:hAnsi="Calibri" w:cs="Calibri"/>
          <w:b w:val="0"/>
          <w:color w:val="auto"/>
          <w:sz w:val="24"/>
          <w:szCs w:val="24"/>
        </w:rPr>
        <w:t>ην</w:t>
      </w:r>
      <w:r w:rsidRPr="002A3AD5">
        <w:rPr>
          <w:rFonts w:ascii="Calibri" w:hAnsi="Calibri" w:cs="Calibri"/>
          <w:b w:val="0"/>
          <w:color w:val="auto"/>
          <w:sz w:val="24"/>
          <w:szCs w:val="24"/>
        </w:rPr>
        <w:t xml:space="preserve"> ως άνω </w:t>
      </w:r>
      <w:r w:rsidR="003562C1">
        <w:rPr>
          <w:rFonts w:ascii="Calibri" w:hAnsi="Calibri" w:cs="Calibri"/>
          <w:b w:val="0"/>
          <w:color w:val="auto"/>
          <w:sz w:val="24"/>
          <w:szCs w:val="24"/>
        </w:rPr>
        <w:t>αιτία</w:t>
      </w:r>
      <w:r w:rsidRPr="002A3AD5">
        <w:rPr>
          <w:rFonts w:ascii="Calibri" w:hAnsi="Calibri" w:cs="Calibri"/>
          <w:b w:val="0"/>
          <w:color w:val="auto"/>
          <w:sz w:val="24"/>
          <w:szCs w:val="24"/>
        </w:rPr>
        <w:t xml:space="preserve"> το ποσό των </w:t>
      </w:r>
      <w:r w:rsidR="003562C1">
        <w:rPr>
          <w:rFonts w:ascii="Calibri" w:hAnsi="Calibri" w:cs="Calibri"/>
          <w:b w:val="0"/>
          <w:bCs/>
          <w:color w:val="auto"/>
          <w:spacing w:val="-2"/>
          <w:sz w:val="24"/>
          <w:szCs w:val="24"/>
        </w:rPr>
        <w:t>δέκα χιλιάδων οκτακοσίων πέντε</w:t>
      </w:r>
      <w:r w:rsidR="003562C1" w:rsidRPr="002A3AD5">
        <w:rPr>
          <w:rFonts w:ascii="Calibri" w:hAnsi="Calibri" w:cs="Calibri"/>
          <w:b w:val="0"/>
          <w:bCs/>
          <w:color w:val="auto"/>
          <w:spacing w:val="-2"/>
          <w:sz w:val="24"/>
          <w:szCs w:val="24"/>
        </w:rPr>
        <w:t xml:space="preserve"> ευρώ </w:t>
      </w:r>
      <w:r w:rsidR="003562C1" w:rsidRPr="002A3AD5">
        <w:rPr>
          <w:rFonts w:ascii="Calibri" w:hAnsi="Calibri" w:cs="Calibri"/>
          <w:color w:val="auto"/>
          <w:spacing w:val="-2"/>
          <w:sz w:val="24"/>
          <w:szCs w:val="24"/>
        </w:rPr>
        <w:t>[1</w:t>
      </w:r>
      <w:r w:rsidR="003562C1">
        <w:rPr>
          <w:rFonts w:ascii="Calibri" w:hAnsi="Calibri" w:cs="Calibri"/>
          <w:color w:val="auto"/>
          <w:spacing w:val="-2"/>
          <w:sz w:val="24"/>
          <w:szCs w:val="24"/>
        </w:rPr>
        <w:t>0</w:t>
      </w:r>
      <w:r w:rsidR="003562C1" w:rsidRPr="002A3AD5">
        <w:rPr>
          <w:rFonts w:ascii="Calibri" w:hAnsi="Calibri" w:cs="Calibri"/>
          <w:color w:val="auto"/>
          <w:spacing w:val="-2"/>
          <w:sz w:val="24"/>
          <w:szCs w:val="24"/>
        </w:rPr>
        <w:t>.</w:t>
      </w:r>
      <w:r w:rsidR="003562C1">
        <w:rPr>
          <w:rFonts w:ascii="Calibri" w:hAnsi="Calibri" w:cs="Calibri"/>
          <w:color w:val="auto"/>
          <w:spacing w:val="-2"/>
          <w:sz w:val="24"/>
          <w:szCs w:val="24"/>
        </w:rPr>
        <w:t>805</w:t>
      </w:r>
      <w:r w:rsidR="003562C1" w:rsidRPr="002A3AD5">
        <w:rPr>
          <w:rFonts w:ascii="Calibri" w:hAnsi="Calibri" w:cs="Calibri"/>
          <w:color w:val="auto"/>
          <w:spacing w:val="-2"/>
          <w:sz w:val="24"/>
          <w:szCs w:val="24"/>
        </w:rPr>
        <w:t>,00 €]</w:t>
      </w:r>
      <w:r w:rsidRPr="002A3AD5">
        <w:rPr>
          <w:rFonts w:ascii="Calibri" w:hAnsi="Calibri" w:cs="Calibri"/>
          <w:b w:val="0"/>
          <w:color w:val="auto"/>
          <w:sz w:val="24"/>
          <w:szCs w:val="24"/>
        </w:rPr>
        <w:t>, νομιμοτόκως από την επομένη της λήξ</w:t>
      </w:r>
      <w:r w:rsidR="00F75FDE">
        <w:rPr>
          <w:rFonts w:ascii="Calibri" w:hAnsi="Calibri" w:cs="Calibri"/>
          <w:b w:val="0"/>
          <w:color w:val="auto"/>
          <w:sz w:val="24"/>
          <w:szCs w:val="24"/>
        </w:rPr>
        <w:t>εως</w:t>
      </w:r>
      <w:r w:rsidRPr="002A3AD5">
        <w:rPr>
          <w:rFonts w:ascii="Calibri" w:hAnsi="Calibri" w:cs="Calibri"/>
          <w:b w:val="0"/>
          <w:color w:val="auto"/>
          <w:sz w:val="24"/>
          <w:szCs w:val="24"/>
        </w:rPr>
        <w:t xml:space="preserve"> </w:t>
      </w:r>
      <w:r w:rsidR="003562C1">
        <w:rPr>
          <w:rFonts w:ascii="Calibri" w:hAnsi="Calibri" w:cs="Calibri"/>
          <w:b w:val="0"/>
          <w:color w:val="auto"/>
          <w:sz w:val="24"/>
          <w:szCs w:val="24"/>
        </w:rPr>
        <w:t>της ως άνω</w:t>
      </w:r>
      <w:r w:rsidRPr="002A3AD5">
        <w:rPr>
          <w:rFonts w:ascii="Calibri" w:hAnsi="Calibri" w:cs="Calibri"/>
          <w:b w:val="0"/>
          <w:color w:val="auto"/>
          <w:sz w:val="24"/>
          <w:szCs w:val="24"/>
        </w:rPr>
        <w:t xml:space="preserve"> συναλλαγματικής</w:t>
      </w:r>
      <w:r w:rsidR="003562C1">
        <w:rPr>
          <w:rFonts w:ascii="Calibri" w:hAnsi="Calibri" w:cs="Calibri"/>
          <w:b w:val="0"/>
          <w:color w:val="auto"/>
          <w:sz w:val="24"/>
          <w:szCs w:val="24"/>
        </w:rPr>
        <w:t xml:space="preserve">, ήτοι από τις </w:t>
      </w:r>
      <w:r w:rsidR="003562C1" w:rsidRPr="00F75FDE">
        <w:rPr>
          <w:rFonts w:ascii="Calibri" w:hAnsi="Calibri" w:cs="Calibri"/>
          <w:bCs/>
          <w:color w:val="auto"/>
          <w:sz w:val="24"/>
          <w:szCs w:val="24"/>
        </w:rPr>
        <w:t>31/12/2021</w:t>
      </w:r>
      <w:r w:rsidR="003562C1">
        <w:rPr>
          <w:rFonts w:ascii="Calibri" w:hAnsi="Calibri" w:cs="Calibri"/>
          <w:b w:val="0"/>
          <w:color w:val="auto"/>
          <w:sz w:val="24"/>
          <w:szCs w:val="24"/>
        </w:rPr>
        <w:t>,</w:t>
      </w:r>
      <w:r w:rsidRPr="002A3AD5">
        <w:rPr>
          <w:rFonts w:ascii="Calibri" w:hAnsi="Calibri" w:cs="Calibri"/>
          <w:b w:val="0"/>
          <w:color w:val="auto"/>
          <w:sz w:val="24"/>
          <w:szCs w:val="24"/>
        </w:rPr>
        <w:t xml:space="preserve"> μέχρι πλήρους εξοφλήσεως, το οποίο αρνούμεν</w:t>
      </w:r>
      <w:r w:rsidR="003562C1">
        <w:rPr>
          <w:rFonts w:ascii="Calibri" w:hAnsi="Calibri" w:cs="Calibri"/>
          <w:b w:val="0"/>
          <w:color w:val="auto"/>
          <w:sz w:val="24"/>
          <w:szCs w:val="24"/>
        </w:rPr>
        <w:t>η</w:t>
      </w:r>
      <w:r w:rsidRPr="002A3AD5">
        <w:rPr>
          <w:rFonts w:ascii="Calibri" w:hAnsi="Calibri" w:cs="Calibri"/>
          <w:b w:val="0"/>
          <w:color w:val="auto"/>
          <w:sz w:val="24"/>
          <w:szCs w:val="24"/>
        </w:rPr>
        <w:t xml:space="preserve"> να μας καταβάλει πρέπει να υποχρεωθεί προς τούτο, με την έκδοση κατ’ αυτ</w:t>
      </w:r>
      <w:r w:rsidR="003562C1">
        <w:rPr>
          <w:rFonts w:ascii="Calibri" w:hAnsi="Calibri" w:cs="Calibri"/>
          <w:b w:val="0"/>
          <w:color w:val="auto"/>
          <w:sz w:val="24"/>
          <w:szCs w:val="24"/>
        </w:rPr>
        <w:t>ής</w:t>
      </w:r>
      <w:r w:rsidRPr="002A3AD5">
        <w:rPr>
          <w:rFonts w:ascii="Calibri" w:hAnsi="Calibri" w:cs="Calibri"/>
          <w:b w:val="0"/>
          <w:color w:val="auto"/>
          <w:sz w:val="24"/>
          <w:szCs w:val="24"/>
        </w:rPr>
        <w:t xml:space="preserve"> διαταγής πληρωμής.</w:t>
      </w:r>
    </w:p>
    <w:p w14:paraId="6C5CEFD4" w14:textId="77777777" w:rsidR="00F72A72" w:rsidRDefault="00C6153D" w:rsidP="00F72A72">
      <w:pPr>
        <w:ind w:firstLine="720"/>
        <w:jc w:val="both"/>
        <w:rPr>
          <w:rFonts w:ascii="Calibri" w:hAnsi="Calibri" w:cs="Calibri"/>
          <w:b w:val="0"/>
          <w:bCs/>
          <w:color w:val="auto"/>
          <w:spacing w:val="-2"/>
          <w:sz w:val="24"/>
          <w:szCs w:val="24"/>
        </w:rPr>
      </w:pPr>
      <w:r w:rsidRPr="002A3AD5">
        <w:rPr>
          <w:rFonts w:ascii="Calibri" w:hAnsi="Calibri" w:cs="Calibri"/>
          <w:bCs/>
          <w:i/>
          <w:color w:val="auto"/>
          <w:sz w:val="24"/>
          <w:szCs w:val="24"/>
        </w:rPr>
        <w:t>Επειδή</w:t>
      </w:r>
      <w:r w:rsidRPr="002A3AD5">
        <w:rPr>
          <w:rFonts w:ascii="Calibri" w:hAnsi="Calibri" w:cs="Calibri"/>
          <w:b w:val="0"/>
          <w:bCs/>
          <w:color w:val="auto"/>
          <w:sz w:val="24"/>
          <w:szCs w:val="24"/>
        </w:rPr>
        <w:t xml:space="preserve"> η βάση της αίτησής μας αποδεικνύεται από </w:t>
      </w:r>
      <w:r w:rsidR="005F124A">
        <w:rPr>
          <w:rFonts w:ascii="Calibri" w:hAnsi="Calibri" w:cs="Calibri"/>
          <w:b w:val="0"/>
          <w:bCs/>
          <w:color w:val="auto"/>
          <w:sz w:val="24"/>
          <w:szCs w:val="24"/>
        </w:rPr>
        <w:t xml:space="preserve">το </w:t>
      </w:r>
      <w:r w:rsidR="0006124D">
        <w:rPr>
          <w:rFonts w:ascii="Calibri" w:hAnsi="Calibri" w:cs="Calibri"/>
          <w:b w:val="0"/>
          <w:bCs/>
          <w:color w:val="auto"/>
          <w:sz w:val="24"/>
          <w:szCs w:val="24"/>
        </w:rPr>
        <w:t xml:space="preserve">προσκομιζόμενο </w:t>
      </w:r>
      <w:r w:rsidR="005F124A">
        <w:rPr>
          <w:rFonts w:ascii="Calibri" w:hAnsi="Calibri" w:cs="Calibri"/>
          <w:b w:val="0"/>
          <w:bCs/>
          <w:color w:val="auto"/>
          <w:sz w:val="24"/>
          <w:szCs w:val="24"/>
        </w:rPr>
        <w:t xml:space="preserve">σώμα </w:t>
      </w:r>
      <w:r w:rsidRPr="002A3AD5">
        <w:rPr>
          <w:rFonts w:ascii="Calibri" w:hAnsi="Calibri" w:cs="Calibri"/>
          <w:b w:val="0"/>
          <w:bCs/>
          <w:color w:val="auto"/>
          <w:sz w:val="24"/>
          <w:szCs w:val="24"/>
        </w:rPr>
        <w:t>τ</w:t>
      </w:r>
      <w:r w:rsidR="003562C1">
        <w:rPr>
          <w:rFonts w:ascii="Calibri" w:hAnsi="Calibri" w:cs="Calibri"/>
          <w:b w:val="0"/>
          <w:bCs/>
          <w:color w:val="auto"/>
          <w:sz w:val="24"/>
          <w:szCs w:val="24"/>
        </w:rPr>
        <w:t>η</w:t>
      </w:r>
      <w:r w:rsidR="005F124A">
        <w:rPr>
          <w:rFonts w:ascii="Calibri" w:hAnsi="Calibri" w:cs="Calibri"/>
          <w:b w:val="0"/>
          <w:bCs/>
          <w:color w:val="auto"/>
          <w:sz w:val="24"/>
          <w:szCs w:val="24"/>
        </w:rPr>
        <w:t>ς</w:t>
      </w:r>
      <w:r w:rsidRPr="002A3AD5">
        <w:rPr>
          <w:rFonts w:ascii="Calibri" w:hAnsi="Calibri" w:cs="Calibri"/>
          <w:b w:val="0"/>
          <w:bCs/>
          <w:color w:val="auto"/>
          <w:sz w:val="24"/>
          <w:szCs w:val="24"/>
        </w:rPr>
        <w:t xml:space="preserve"> </w:t>
      </w:r>
      <w:r w:rsidR="0006124D">
        <w:rPr>
          <w:rFonts w:ascii="Calibri" w:hAnsi="Calibri" w:cs="Calibri"/>
          <w:b w:val="0"/>
          <w:bCs/>
          <w:color w:val="auto"/>
          <w:sz w:val="24"/>
          <w:szCs w:val="24"/>
        </w:rPr>
        <w:t>ως άνω</w:t>
      </w:r>
      <w:r w:rsidRPr="002A3AD5">
        <w:rPr>
          <w:rFonts w:ascii="Calibri" w:hAnsi="Calibri" w:cs="Calibri"/>
          <w:b w:val="0"/>
          <w:bCs/>
          <w:color w:val="auto"/>
          <w:sz w:val="24"/>
          <w:szCs w:val="24"/>
        </w:rPr>
        <w:t xml:space="preserve"> νομότυπα συντεταγμέν</w:t>
      </w:r>
      <w:r w:rsidR="003562C1">
        <w:rPr>
          <w:rFonts w:ascii="Calibri" w:hAnsi="Calibri" w:cs="Calibri"/>
          <w:b w:val="0"/>
          <w:bCs/>
          <w:color w:val="auto"/>
          <w:sz w:val="24"/>
          <w:szCs w:val="24"/>
        </w:rPr>
        <w:t>η</w:t>
      </w:r>
      <w:r w:rsidR="005F124A">
        <w:rPr>
          <w:rFonts w:ascii="Calibri" w:hAnsi="Calibri" w:cs="Calibri"/>
          <w:b w:val="0"/>
          <w:bCs/>
          <w:color w:val="auto"/>
          <w:sz w:val="24"/>
          <w:szCs w:val="24"/>
        </w:rPr>
        <w:t>ς</w:t>
      </w:r>
      <w:r w:rsidRPr="002A3AD5">
        <w:rPr>
          <w:rFonts w:ascii="Calibri" w:hAnsi="Calibri" w:cs="Calibri"/>
          <w:b w:val="0"/>
          <w:bCs/>
          <w:color w:val="auto"/>
          <w:sz w:val="24"/>
          <w:szCs w:val="24"/>
        </w:rPr>
        <w:t xml:space="preserve"> συναλλαγματικ</w:t>
      </w:r>
      <w:r w:rsidR="005F124A">
        <w:rPr>
          <w:rFonts w:ascii="Calibri" w:hAnsi="Calibri" w:cs="Calibri"/>
          <w:b w:val="0"/>
          <w:bCs/>
          <w:color w:val="auto"/>
          <w:sz w:val="24"/>
          <w:szCs w:val="24"/>
        </w:rPr>
        <w:t>ής</w:t>
      </w:r>
      <w:r w:rsidRPr="002A3AD5">
        <w:rPr>
          <w:rFonts w:ascii="Calibri" w:hAnsi="Calibri" w:cs="Calibri"/>
          <w:b w:val="0"/>
          <w:bCs/>
          <w:color w:val="auto"/>
          <w:sz w:val="24"/>
          <w:szCs w:val="24"/>
        </w:rPr>
        <w:t>.</w:t>
      </w:r>
    </w:p>
    <w:p w14:paraId="40A36B4E" w14:textId="1489702D" w:rsidR="00F72A72" w:rsidRPr="000850FE" w:rsidRDefault="000850FE" w:rsidP="00F72A72">
      <w:pPr>
        <w:ind w:firstLine="720"/>
        <w:jc w:val="both"/>
        <w:rPr>
          <w:rFonts w:ascii="Calibri" w:hAnsi="Calibri" w:cs="Calibri"/>
          <w:b w:val="0"/>
          <w:bCs/>
          <w:color w:val="auto"/>
          <w:sz w:val="24"/>
          <w:szCs w:val="24"/>
        </w:rPr>
      </w:pPr>
      <w:r w:rsidRPr="000850FE">
        <w:rPr>
          <w:rFonts w:ascii="Calibri" w:hAnsi="Calibri" w:cs="Calibri"/>
          <w:i/>
          <w:iCs/>
          <w:color w:val="auto"/>
          <w:sz w:val="24"/>
          <w:szCs w:val="24"/>
        </w:rPr>
        <w:t>Επειδή</w:t>
      </w:r>
      <w:r w:rsidRPr="000850FE">
        <w:rPr>
          <w:rFonts w:ascii="Calibri" w:hAnsi="Calibri" w:cs="Calibri"/>
          <w:b w:val="0"/>
          <w:bCs/>
          <w:color w:val="auto"/>
          <w:sz w:val="24"/>
          <w:szCs w:val="24"/>
        </w:rPr>
        <w:t xml:space="preserve"> έχουν καταβληθεί τα τέλη συζητήσεως και το ανάλογο δικαστικό ένσημο με τα ανάλογα ποσοστά υπέρ τρίτων, όπως τούτο προκύπτει από το προσαγόμενο και επισυναπτόμενο στην παρούσα υπ’ αριθμόν …………… ηλεκτρονικό παράβολο, από το υπ’ αριθμόν ………………. γραμμάτιο προκαταβολής εισφορών του Δικηγορικού Συλλόγου Αθηνών, στο οποίο περιλαμβάνονται και τα οικεία ένσημα παραστάσεως υπέρ ΤΑΧΔΙΚ, καθώς και από το υπ’ αριθμόν ……………. ειδικό γραμμάτιο </w:t>
      </w:r>
      <w:r w:rsidR="00A44576">
        <w:rPr>
          <w:rFonts w:ascii="Calibri" w:hAnsi="Calibri" w:cs="Calibri"/>
          <w:b w:val="0"/>
          <w:bCs/>
          <w:color w:val="auto"/>
          <w:sz w:val="24"/>
          <w:szCs w:val="24"/>
        </w:rPr>
        <w:t>αποζημίωσης</w:t>
      </w:r>
      <w:r w:rsidRPr="000850FE">
        <w:rPr>
          <w:rFonts w:ascii="Calibri" w:hAnsi="Calibri" w:cs="Calibri"/>
          <w:b w:val="0"/>
          <w:bCs/>
          <w:color w:val="auto"/>
          <w:sz w:val="24"/>
          <w:szCs w:val="24"/>
        </w:rPr>
        <w:t xml:space="preserve"> του δικηγόρου που εκδίδει την παρούσα Πράξη.</w:t>
      </w:r>
    </w:p>
    <w:p w14:paraId="4F0B711A" w14:textId="77777777" w:rsidR="00F72A72" w:rsidRDefault="00C6153D" w:rsidP="00F72A72">
      <w:pPr>
        <w:ind w:firstLine="720"/>
        <w:jc w:val="both"/>
        <w:rPr>
          <w:rFonts w:ascii="Calibri" w:hAnsi="Calibri" w:cs="Calibri"/>
          <w:b w:val="0"/>
          <w:bCs/>
          <w:color w:val="auto"/>
          <w:spacing w:val="-2"/>
          <w:sz w:val="24"/>
          <w:szCs w:val="24"/>
        </w:rPr>
      </w:pPr>
      <w:r w:rsidRPr="002A3AD5">
        <w:rPr>
          <w:rFonts w:ascii="Calibri" w:hAnsi="Calibri" w:cs="Calibri"/>
          <w:i/>
          <w:color w:val="auto"/>
          <w:sz w:val="24"/>
          <w:szCs w:val="24"/>
        </w:rPr>
        <w:t>Επειδή</w:t>
      </w:r>
      <w:r w:rsidRPr="002A3AD5">
        <w:rPr>
          <w:rFonts w:ascii="Calibri" w:hAnsi="Calibri" w:cs="Calibri"/>
          <w:color w:val="auto"/>
          <w:sz w:val="24"/>
          <w:szCs w:val="24"/>
        </w:rPr>
        <w:t xml:space="preserve"> </w:t>
      </w:r>
      <w:r w:rsidRPr="002A3AD5">
        <w:rPr>
          <w:rFonts w:ascii="Calibri" w:hAnsi="Calibri" w:cs="Calibri"/>
          <w:b w:val="0"/>
          <w:color w:val="auto"/>
          <w:sz w:val="24"/>
          <w:szCs w:val="24"/>
        </w:rPr>
        <w:t>η παρούσα αίτησή μ</w:t>
      </w:r>
      <w:r w:rsidR="000B7D32">
        <w:rPr>
          <w:rFonts w:ascii="Calibri" w:hAnsi="Calibri" w:cs="Calibri"/>
          <w:b w:val="0"/>
          <w:color w:val="auto"/>
          <w:sz w:val="24"/>
          <w:szCs w:val="24"/>
        </w:rPr>
        <w:t>ας</w:t>
      </w:r>
      <w:r w:rsidRPr="002A3AD5">
        <w:rPr>
          <w:rFonts w:ascii="Calibri" w:hAnsi="Calibri" w:cs="Calibri"/>
          <w:b w:val="0"/>
          <w:color w:val="auto"/>
          <w:sz w:val="24"/>
          <w:szCs w:val="24"/>
        </w:rPr>
        <w:t xml:space="preserve"> είναι νόμιμη, βάσιμη και αληθινή, ερειδόμενη στις διατάξεις των άρθρων 623 επ. ΚΠολΔ, καθώς και το </w:t>
      </w:r>
      <w:r w:rsidRPr="002A3AD5">
        <w:rPr>
          <w:rFonts w:ascii="Calibri" w:hAnsi="Calibri" w:cs="Calibri"/>
          <w:b w:val="0"/>
          <w:bCs/>
          <w:color w:val="auto"/>
          <w:sz w:val="24"/>
          <w:szCs w:val="24"/>
        </w:rPr>
        <w:t>Ν. 5325/1932 «περί συναλλαγματικής και γραμματίων εις διαταγήν»</w:t>
      </w:r>
      <w:r w:rsidRPr="002A3AD5">
        <w:rPr>
          <w:rFonts w:ascii="Calibri" w:hAnsi="Calibri" w:cs="Calibri"/>
          <w:b w:val="0"/>
          <w:color w:val="auto"/>
          <w:sz w:val="24"/>
          <w:szCs w:val="24"/>
        </w:rPr>
        <w:t>, όπως ισχύει σήμερα, και αποδεικνύεται από τα προσαγόμενα και επισυναπτόμενα σε αυτήν έγγραφα.</w:t>
      </w:r>
    </w:p>
    <w:p w14:paraId="00172E8B" w14:textId="6CFD5C1F" w:rsidR="00C6153D" w:rsidRPr="00CB550A" w:rsidRDefault="00CB550A" w:rsidP="00F72A72">
      <w:pPr>
        <w:ind w:firstLine="720"/>
        <w:jc w:val="both"/>
        <w:rPr>
          <w:rFonts w:ascii="Calibri" w:hAnsi="Calibri" w:cs="Calibri"/>
          <w:b w:val="0"/>
          <w:color w:val="auto"/>
          <w:sz w:val="24"/>
          <w:szCs w:val="24"/>
        </w:rPr>
      </w:pPr>
      <w:r w:rsidRPr="00CB550A">
        <w:rPr>
          <w:rFonts w:ascii="Calibri" w:hAnsi="Calibri" w:cs="Calibri"/>
          <w:bCs/>
          <w:i/>
          <w:iCs/>
          <w:color w:val="auto"/>
          <w:sz w:val="24"/>
          <w:szCs w:val="24"/>
        </w:rPr>
        <w:t>Επειδή</w:t>
      </w:r>
      <w:r w:rsidRPr="00CB550A">
        <w:rPr>
          <w:rFonts w:ascii="Calibri" w:hAnsi="Calibri" w:cs="Calibri"/>
          <w:b w:val="0"/>
          <w:color w:val="auto"/>
          <w:sz w:val="24"/>
          <w:szCs w:val="24"/>
        </w:rPr>
        <w:t xml:space="preserve"> η διαφορά δωσιδικεί στην περιφέρεια του Πρωτοδικείου Αθηνών.</w:t>
      </w:r>
    </w:p>
    <w:p w14:paraId="7EA35E34" w14:textId="77777777" w:rsidR="00604317" w:rsidRPr="00CB550A" w:rsidRDefault="00604317" w:rsidP="00F72A72">
      <w:pPr>
        <w:pStyle w:val="a"/>
        <w:spacing w:line="240" w:lineRule="auto"/>
        <w:rPr>
          <w:rFonts w:ascii="Calibri" w:hAnsi="Calibri" w:cs="Calibri"/>
          <w:bCs w:val="0"/>
          <w:color w:val="auto"/>
          <w:sz w:val="24"/>
          <w:szCs w:val="24"/>
        </w:rPr>
      </w:pPr>
    </w:p>
    <w:p w14:paraId="7EA35E35" w14:textId="77777777" w:rsidR="00604317" w:rsidRPr="002A3AD5" w:rsidRDefault="00604317" w:rsidP="00F72A72">
      <w:pPr>
        <w:pStyle w:val="BodyText2"/>
        <w:spacing w:line="240" w:lineRule="auto"/>
        <w:jc w:val="center"/>
        <w:rPr>
          <w:rFonts w:ascii="Calibri" w:hAnsi="Calibri" w:cs="Calibri"/>
          <w:b/>
          <w:color w:val="auto"/>
          <w:sz w:val="24"/>
        </w:rPr>
      </w:pPr>
      <w:r w:rsidRPr="002A3AD5">
        <w:rPr>
          <w:rFonts w:ascii="Calibri" w:hAnsi="Calibri" w:cs="Calibri"/>
          <w:b/>
          <w:color w:val="auto"/>
          <w:sz w:val="24"/>
        </w:rPr>
        <w:t>ΓΙΑ ΤΟΥΣ ΛΟΓΟΥΣ ΑΥΤΟΥΣ</w:t>
      </w:r>
    </w:p>
    <w:p w14:paraId="7EA35E36" w14:textId="77777777" w:rsidR="00724D9F" w:rsidRPr="002A3AD5" w:rsidRDefault="00724D9F" w:rsidP="00F72A72">
      <w:pPr>
        <w:widowControl w:val="0"/>
        <w:autoSpaceDE w:val="0"/>
        <w:autoSpaceDN w:val="0"/>
        <w:adjustRightInd w:val="0"/>
        <w:jc w:val="center"/>
        <w:rPr>
          <w:rFonts w:ascii="Calibri" w:hAnsi="Calibri" w:cs="Calibri"/>
          <w:color w:val="auto"/>
          <w:sz w:val="24"/>
          <w:szCs w:val="24"/>
        </w:rPr>
      </w:pPr>
      <w:r w:rsidRPr="00687E1D">
        <w:rPr>
          <w:rFonts w:ascii="Calibri" w:hAnsi="Calibri" w:cs="Calibri"/>
          <w:iCs/>
          <w:color w:val="auto"/>
          <w:sz w:val="24"/>
          <w:szCs w:val="24"/>
        </w:rPr>
        <w:t>Και</w:t>
      </w:r>
      <w:r w:rsidRPr="002A3AD5">
        <w:rPr>
          <w:rFonts w:ascii="Calibri" w:hAnsi="Calibri" w:cs="Calibri"/>
          <w:color w:val="auto"/>
          <w:sz w:val="24"/>
          <w:szCs w:val="24"/>
        </w:rPr>
        <w:t xml:space="preserve"> </w:t>
      </w:r>
      <w:r w:rsidRPr="002A3AD5">
        <w:rPr>
          <w:rFonts w:ascii="Calibri" w:hAnsi="Calibri" w:cs="Calibri"/>
          <w:b w:val="0"/>
          <w:color w:val="auto"/>
          <w:sz w:val="24"/>
          <w:szCs w:val="24"/>
        </w:rPr>
        <w:t xml:space="preserve">με τη ρητή επιφύλαξη παντός νομίμου δικαιώματός </w:t>
      </w:r>
      <w:r w:rsidR="00CE026F" w:rsidRPr="002A3AD5">
        <w:rPr>
          <w:rFonts w:ascii="Calibri" w:hAnsi="Calibri" w:cs="Calibri"/>
          <w:b w:val="0"/>
          <w:color w:val="auto"/>
          <w:sz w:val="24"/>
          <w:szCs w:val="24"/>
        </w:rPr>
        <w:t>μας</w:t>
      </w:r>
    </w:p>
    <w:p w14:paraId="7EA35E37" w14:textId="77777777" w:rsidR="00724D9F" w:rsidRPr="002A3AD5" w:rsidRDefault="00724D9F" w:rsidP="00F72A72">
      <w:pPr>
        <w:widowControl w:val="0"/>
        <w:autoSpaceDE w:val="0"/>
        <w:autoSpaceDN w:val="0"/>
        <w:adjustRightInd w:val="0"/>
        <w:jc w:val="center"/>
        <w:rPr>
          <w:rFonts w:ascii="Calibri" w:hAnsi="Calibri" w:cs="Calibri"/>
          <w:color w:val="auto"/>
          <w:sz w:val="24"/>
          <w:szCs w:val="24"/>
        </w:rPr>
      </w:pPr>
    </w:p>
    <w:p w14:paraId="7EA35E38" w14:textId="77777777" w:rsidR="00604317" w:rsidRPr="002A3AD5" w:rsidRDefault="00604317" w:rsidP="00F72A72">
      <w:pPr>
        <w:jc w:val="center"/>
        <w:rPr>
          <w:rFonts w:ascii="Calibri" w:hAnsi="Calibri" w:cs="Calibri"/>
          <w:bCs/>
          <w:color w:val="auto"/>
          <w:sz w:val="24"/>
          <w:szCs w:val="24"/>
        </w:rPr>
      </w:pPr>
      <w:r w:rsidRPr="002A3AD5">
        <w:rPr>
          <w:rFonts w:ascii="Calibri" w:hAnsi="Calibri" w:cs="Calibri"/>
          <w:bCs/>
          <w:color w:val="auto"/>
          <w:sz w:val="24"/>
          <w:szCs w:val="24"/>
        </w:rPr>
        <w:t>ΖΗΤ</w:t>
      </w:r>
      <w:r w:rsidR="00CE026F" w:rsidRPr="002A3AD5">
        <w:rPr>
          <w:rFonts w:ascii="Calibri" w:hAnsi="Calibri" w:cs="Calibri"/>
          <w:bCs/>
          <w:color w:val="auto"/>
          <w:sz w:val="24"/>
          <w:szCs w:val="24"/>
        </w:rPr>
        <w:t>ΟΥΜΕ</w:t>
      </w:r>
    </w:p>
    <w:p w14:paraId="7EA35E39" w14:textId="4125B25F" w:rsidR="00604317" w:rsidRDefault="00604317" w:rsidP="00F72A72">
      <w:pPr>
        <w:ind w:firstLine="720"/>
        <w:jc w:val="both"/>
        <w:rPr>
          <w:rFonts w:ascii="Calibri" w:hAnsi="Calibri" w:cs="Calibri"/>
          <w:b w:val="0"/>
          <w:bCs/>
          <w:color w:val="auto"/>
          <w:sz w:val="24"/>
          <w:szCs w:val="24"/>
        </w:rPr>
      </w:pPr>
      <w:r w:rsidRPr="00687E1D">
        <w:rPr>
          <w:rFonts w:ascii="Calibri" w:hAnsi="Calibri" w:cs="Calibri"/>
          <w:bCs/>
          <w:iCs/>
          <w:color w:val="auto"/>
          <w:sz w:val="24"/>
          <w:szCs w:val="24"/>
        </w:rPr>
        <w:t>Να</w:t>
      </w:r>
      <w:r w:rsidRPr="002A3AD5">
        <w:rPr>
          <w:rFonts w:ascii="Calibri" w:hAnsi="Calibri" w:cs="Calibri"/>
          <w:b w:val="0"/>
          <w:bCs/>
          <w:color w:val="auto"/>
          <w:sz w:val="24"/>
          <w:szCs w:val="24"/>
        </w:rPr>
        <w:t xml:space="preserve"> γ</w:t>
      </w:r>
      <w:r w:rsidR="0010382C" w:rsidRPr="002A3AD5">
        <w:rPr>
          <w:rFonts w:ascii="Calibri" w:hAnsi="Calibri" w:cs="Calibri"/>
          <w:b w:val="0"/>
          <w:bCs/>
          <w:color w:val="auto"/>
          <w:sz w:val="24"/>
          <w:szCs w:val="24"/>
        </w:rPr>
        <w:t>ίνει δεκτή η παρούσα αίτησή μ</w:t>
      </w:r>
      <w:r w:rsidR="00CE026F" w:rsidRPr="002A3AD5">
        <w:rPr>
          <w:rFonts w:ascii="Calibri" w:hAnsi="Calibri" w:cs="Calibri"/>
          <w:b w:val="0"/>
          <w:bCs/>
          <w:color w:val="auto"/>
          <w:sz w:val="24"/>
          <w:szCs w:val="24"/>
        </w:rPr>
        <w:t>ας</w:t>
      </w:r>
      <w:r w:rsidR="0010382C" w:rsidRPr="002A3AD5">
        <w:rPr>
          <w:rFonts w:ascii="Calibri" w:hAnsi="Calibri" w:cs="Calibri"/>
          <w:b w:val="0"/>
          <w:color w:val="auto"/>
          <w:sz w:val="24"/>
          <w:szCs w:val="24"/>
        </w:rPr>
        <w:t xml:space="preserve"> ως παραδεκτή και νόμω και ουσία βάσιμη.</w:t>
      </w:r>
      <w:r w:rsidR="00CE026F" w:rsidRPr="002A3AD5">
        <w:rPr>
          <w:rFonts w:ascii="Calibri" w:hAnsi="Calibri" w:cs="Calibri"/>
          <w:b w:val="0"/>
          <w:bCs/>
          <w:color w:val="auto"/>
          <w:sz w:val="24"/>
          <w:szCs w:val="24"/>
        </w:rPr>
        <w:t xml:space="preserve"> </w:t>
      </w:r>
      <w:r w:rsidRPr="002A3AD5">
        <w:rPr>
          <w:rFonts w:ascii="Calibri" w:hAnsi="Calibri" w:cs="Calibri"/>
          <w:bCs/>
          <w:color w:val="auto"/>
          <w:sz w:val="24"/>
          <w:szCs w:val="24"/>
        </w:rPr>
        <w:t xml:space="preserve">Να </w:t>
      </w:r>
      <w:r w:rsidRPr="002A3AD5">
        <w:rPr>
          <w:rFonts w:ascii="Calibri" w:hAnsi="Calibri" w:cs="Calibri"/>
          <w:b w:val="0"/>
          <w:bCs/>
          <w:color w:val="auto"/>
          <w:sz w:val="24"/>
          <w:szCs w:val="24"/>
        </w:rPr>
        <w:t xml:space="preserve">υποχρεωθεί </w:t>
      </w:r>
      <w:r w:rsidR="000B7D32">
        <w:rPr>
          <w:rFonts w:ascii="Calibri" w:hAnsi="Calibri" w:cs="Calibri"/>
          <w:b w:val="0"/>
          <w:bCs/>
          <w:color w:val="auto"/>
          <w:sz w:val="24"/>
          <w:szCs w:val="24"/>
        </w:rPr>
        <w:t>η</w:t>
      </w:r>
      <w:r w:rsidRPr="002A3AD5">
        <w:rPr>
          <w:rFonts w:ascii="Calibri" w:hAnsi="Calibri" w:cs="Calibri"/>
          <w:b w:val="0"/>
          <w:bCs/>
          <w:color w:val="auto"/>
          <w:sz w:val="24"/>
          <w:szCs w:val="24"/>
        </w:rPr>
        <w:t xml:space="preserve"> καθ</w:t>
      </w:r>
      <w:r w:rsidR="00724D9F" w:rsidRPr="002A3AD5">
        <w:rPr>
          <w:rFonts w:ascii="Calibri" w:hAnsi="Calibri" w:cs="Calibri"/>
          <w:b w:val="0"/>
          <w:bCs/>
          <w:color w:val="auto"/>
          <w:sz w:val="24"/>
          <w:szCs w:val="24"/>
        </w:rPr>
        <w:t xml:space="preserve">’ </w:t>
      </w:r>
      <w:r w:rsidR="000B7D32">
        <w:rPr>
          <w:rFonts w:ascii="Calibri" w:hAnsi="Calibri" w:cs="Calibri"/>
          <w:b w:val="0"/>
          <w:bCs/>
          <w:color w:val="auto"/>
          <w:sz w:val="24"/>
          <w:szCs w:val="24"/>
        </w:rPr>
        <w:t>ης</w:t>
      </w:r>
      <w:r w:rsidRPr="002A3AD5">
        <w:rPr>
          <w:rFonts w:ascii="Calibri" w:hAnsi="Calibri" w:cs="Calibri"/>
          <w:b w:val="0"/>
          <w:bCs/>
          <w:color w:val="auto"/>
          <w:sz w:val="24"/>
          <w:szCs w:val="24"/>
        </w:rPr>
        <w:t xml:space="preserve">, </w:t>
      </w:r>
      <w:r w:rsidR="00724D9F" w:rsidRPr="002A3AD5">
        <w:rPr>
          <w:rFonts w:ascii="Calibri" w:hAnsi="Calibri" w:cs="Calibri"/>
          <w:b w:val="0"/>
          <w:bCs/>
          <w:color w:val="auto"/>
          <w:sz w:val="24"/>
          <w:szCs w:val="24"/>
        </w:rPr>
        <w:t>εκδιδομένης κατ’ αυτ</w:t>
      </w:r>
      <w:r w:rsidR="000B7D32">
        <w:rPr>
          <w:rFonts w:ascii="Calibri" w:hAnsi="Calibri" w:cs="Calibri"/>
          <w:b w:val="0"/>
          <w:bCs/>
          <w:color w:val="auto"/>
          <w:sz w:val="24"/>
          <w:szCs w:val="24"/>
        </w:rPr>
        <w:t>ής</w:t>
      </w:r>
      <w:r w:rsidR="00724D9F" w:rsidRPr="002A3AD5">
        <w:rPr>
          <w:rFonts w:ascii="Calibri" w:hAnsi="Calibri" w:cs="Calibri"/>
          <w:b w:val="0"/>
          <w:bCs/>
          <w:color w:val="auto"/>
          <w:sz w:val="24"/>
          <w:szCs w:val="24"/>
        </w:rPr>
        <w:t xml:space="preserve"> διαταγής πληρωμή</w:t>
      </w:r>
      <w:r w:rsidR="00CE026F" w:rsidRPr="002A3AD5">
        <w:rPr>
          <w:rFonts w:ascii="Calibri" w:hAnsi="Calibri" w:cs="Calibri"/>
          <w:b w:val="0"/>
          <w:bCs/>
          <w:color w:val="auto"/>
          <w:sz w:val="24"/>
          <w:szCs w:val="24"/>
        </w:rPr>
        <w:t>ς</w:t>
      </w:r>
      <w:r w:rsidR="00724D9F" w:rsidRPr="002A3AD5">
        <w:rPr>
          <w:rFonts w:ascii="Calibri" w:hAnsi="Calibri" w:cs="Calibri"/>
          <w:b w:val="0"/>
          <w:bCs/>
          <w:color w:val="auto"/>
          <w:sz w:val="24"/>
          <w:szCs w:val="24"/>
        </w:rPr>
        <w:t>,</w:t>
      </w:r>
      <w:r w:rsidRPr="002A3AD5">
        <w:rPr>
          <w:rFonts w:ascii="Calibri" w:hAnsi="Calibri" w:cs="Calibri"/>
          <w:b w:val="0"/>
          <w:bCs/>
          <w:color w:val="auto"/>
          <w:sz w:val="24"/>
          <w:szCs w:val="24"/>
        </w:rPr>
        <w:t xml:space="preserve"> να μ</w:t>
      </w:r>
      <w:r w:rsidR="00CE026F" w:rsidRPr="002A3AD5">
        <w:rPr>
          <w:rFonts w:ascii="Calibri" w:hAnsi="Calibri" w:cs="Calibri"/>
          <w:b w:val="0"/>
          <w:bCs/>
          <w:color w:val="auto"/>
          <w:sz w:val="24"/>
          <w:szCs w:val="24"/>
        </w:rPr>
        <w:t>ας</w:t>
      </w:r>
      <w:r w:rsidRPr="002A3AD5">
        <w:rPr>
          <w:rFonts w:ascii="Calibri" w:hAnsi="Calibri" w:cs="Calibri"/>
          <w:b w:val="0"/>
          <w:bCs/>
          <w:color w:val="auto"/>
          <w:sz w:val="24"/>
          <w:szCs w:val="24"/>
        </w:rPr>
        <w:t xml:space="preserve"> καταβάλει </w:t>
      </w:r>
      <w:r w:rsidR="000B7D32">
        <w:rPr>
          <w:rFonts w:ascii="Calibri" w:hAnsi="Calibri" w:cs="Calibri"/>
          <w:b w:val="0"/>
          <w:bCs/>
          <w:color w:val="auto"/>
          <w:sz w:val="24"/>
          <w:szCs w:val="24"/>
        </w:rPr>
        <w:t>για το</w:t>
      </w:r>
      <w:r w:rsidR="00B36C33" w:rsidRPr="002A3AD5">
        <w:rPr>
          <w:rFonts w:ascii="Calibri" w:hAnsi="Calibri" w:cs="Calibri"/>
          <w:b w:val="0"/>
          <w:bCs/>
          <w:color w:val="auto"/>
          <w:sz w:val="24"/>
          <w:szCs w:val="24"/>
        </w:rPr>
        <w:t xml:space="preserve"> κεφάλαιο τ</w:t>
      </w:r>
      <w:r w:rsidR="000B7D32">
        <w:rPr>
          <w:rFonts w:ascii="Calibri" w:hAnsi="Calibri" w:cs="Calibri"/>
          <w:b w:val="0"/>
          <w:bCs/>
          <w:color w:val="auto"/>
          <w:sz w:val="24"/>
          <w:szCs w:val="24"/>
        </w:rPr>
        <w:t>ης</w:t>
      </w:r>
      <w:r w:rsidR="00B36C33" w:rsidRPr="002A3AD5">
        <w:rPr>
          <w:rFonts w:ascii="Calibri" w:hAnsi="Calibri" w:cs="Calibri"/>
          <w:b w:val="0"/>
          <w:bCs/>
          <w:color w:val="auto"/>
          <w:sz w:val="24"/>
          <w:szCs w:val="24"/>
        </w:rPr>
        <w:t xml:space="preserve"> ως άνω συναλλαγματικ</w:t>
      </w:r>
      <w:r w:rsidR="000B7D32">
        <w:rPr>
          <w:rFonts w:ascii="Calibri" w:hAnsi="Calibri" w:cs="Calibri"/>
          <w:b w:val="0"/>
          <w:bCs/>
          <w:color w:val="auto"/>
          <w:sz w:val="24"/>
          <w:szCs w:val="24"/>
        </w:rPr>
        <w:t>ής</w:t>
      </w:r>
      <w:r w:rsidR="00B36C33" w:rsidRPr="002A3AD5">
        <w:rPr>
          <w:rFonts w:ascii="Calibri" w:hAnsi="Calibri" w:cs="Calibri"/>
          <w:b w:val="0"/>
          <w:bCs/>
          <w:color w:val="auto"/>
          <w:sz w:val="24"/>
          <w:szCs w:val="24"/>
        </w:rPr>
        <w:t xml:space="preserve"> </w:t>
      </w:r>
      <w:r w:rsidRPr="002A3AD5">
        <w:rPr>
          <w:rFonts w:ascii="Calibri" w:hAnsi="Calibri" w:cs="Calibri"/>
          <w:b w:val="0"/>
          <w:bCs/>
          <w:color w:val="auto"/>
          <w:sz w:val="24"/>
          <w:szCs w:val="24"/>
        </w:rPr>
        <w:t xml:space="preserve">το ποσό των </w:t>
      </w:r>
      <w:r w:rsidR="000B7D32">
        <w:rPr>
          <w:rFonts w:ascii="Calibri" w:hAnsi="Calibri" w:cs="Calibri"/>
          <w:b w:val="0"/>
          <w:bCs/>
          <w:color w:val="auto"/>
          <w:spacing w:val="-2"/>
          <w:sz w:val="24"/>
          <w:szCs w:val="24"/>
        </w:rPr>
        <w:t>δέκα χιλιάδων οκτακοσίων πέντε</w:t>
      </w:r>
      <w:r w:rsidR="000B7D32" w:rsidRPr="002A3AD5">
        <w:rPr>
          <w:rFonts w:ascii="Calibri" w:hAnsi="Calibri" w:cs="Calibri"/>
          <w:b w:val="0"/>
          <w:bCs/>
          <w:color w:val="auto"/>
          <w:spacing w:val="-2"/>
          <w:sz w:val="24"/>
          <w:szCs w:val="24"/>
        </w:rPr>
        <w:t xml:space="preserve"> ευρώ </w:t>
      </w:r>
      <w:r w:rsidR="000B7D32" w:rsidRPr="002A3AD5">
        <w:rPr>
          <w:rFonts w:ascii="Calibri" w:hAnsi="Calibri" w:cs="Calibri"/>
          <w:color w:val="auto"/>
          <w:spacing w:val="-2"/>
          <w:sz w:val="24"/>
          <w:szCs w:val="24"/>
        </w:rPr>
        <w:t>[1</w:t>
      </w:r>
      <w:r w:rsidR="000B7D32">
        <w:rPr>
          <w:rFonts w:ascii="Calibri" w:hAnsi="Calibri" w:cs="Calibri"/>
          <w:color w:val="auto"/>
          <w:spacing w:val="-2"/>
          <w:sz w:val="24"/>
          <w:szCs w:val="24"/>
        </w:rPr>
        <w:t>0</w:t>
      </w:r>
      <w:r w:rsidR="000B7D32" w:rsidRPr="002A3AD5">
        <w:rPr>
          <w:rFonts w:ascii="Calibri" w:hAnsi="Calibri" w:cs="Calibri"/>
          <w:color w:val="auto"/>
          <w:spacing w:val="-2"/>
          <w:sz w:val="24"/>
          <w:szCs w:val="24"/>
        </w:rPr>
        <w:t>.</w:t>
      </w:r>
      <w:r w:rsidR="000B7D32">
        <w:rPr>
          <w:rFonts w:ascii="Calibri" w:hAnsi="Calibri" w:cs="Calibri"/>
          <w:color w:val="auto"/>
          <w:spacing w:val="-2"/>
          <w:sz w:val="24"/>
          <w:szCs w:val="24"/>
        </w:rPr>
        <w:t>805</w:t>
      </w:r>
      <w:r w:rsidR="000B7D32" w:rsidRPr="002A3AD5">
        <w:rPr>
          <w:rFonts w:ascii="Calibri" w:hAnsi="Calibri" w:cs="Calibri"/>
          <w:color w:val="auto"/>
          <w:spacing w:val="-2"/>
          <w:sz w:val="24"/>
          <w:szCs w:val="24"/>
        </w:rPr>
        <w:t>,00 €]</w:t>
      </w:r>
      <w:r w:rsidR="00B36C33" w:rsidRPr="002A3AD5">
        <w:rPr>
          <w:rFonts w:ascii="Calibri" w:hAnsi="Calibri" w:cs="Calibri"/>
          <w:b w:val="0"/>
          <w:bCs/>
          <w:color w:val="auto"/>
          <w:sz w:val="24"/>
          <w:szCs w:val="24"/>
        </w:rPr>
        <w:t>,</w:t>
      </w:r>
      <w:r w:rsidRPr="002A3AD5">
        <w:rPr>
          <w:rFonts w:ascii="Calibri" w:hAnsi="Calibri" w:cs="Calibri"/>
          <w:b w:val="0"/>
          <w:bCs/>
          <w:color w:val="auto"/>
          <w:sz w:val="24"/>
          <w:szCs w:val="24"/>
        </w:rPr>
        <w:t xml:space="preserve"> με το νόμιμο τόκο</w:t>
      </w:r>
      <w:r w:rsidR="00B36C33" w:rsidRPr="002A3AD5">
        <w:rPr>
          <w:rFonts w:ascii="Calibri" w:hAnsi="Calibri" w:cs="Calibri"/>
          <w:b w:val="0"/>
          <w:bCs/>
          <w:color w:val="auto"/>
          <w:sz w:val="24"/>
          <w:szCs w:val="24"/>
        </w:rPr>
        <w:t xml:space="preserve"> </w:t>
      </w:r>
      <w:r w:rsidRPr="002A3AD5">
        <w:rPr>
          <w:rFonts w:ascii="Calibri" w:hAnsi="Calibri" w:cs="Calibri"/>
          <w:b w:val="0"/>
          <w:bCs/>
          <w:color w:val="auto"/>
          <w:sz w:val="24"/>
          <w:szCs w:val="24"/>
        </w:rPr>
        <w:t>από την επόμενη της λήξ</w:t>
      </w:r>
      <w:r w:rsidR="00492BD7">
        <w:rPr>
          <w:rFonts w:ascii="Calibri" w:hAnsi="Calibri" w:cs="Calibri"/>
          <w:b w:val="0"/>
          <w:bCs/>
          <w:color w:val="auto"/>
          <w:sz w:val="24"/>
          <w:szCs w:val="24"/>
        </w:rPr>
        <w:t>εώς της</w:t>
      </w:r>
      <w:r w:rsidR="00492BD7">
        <w:rPr>
          <w:rFonts w:ascii="Calibri" w:hAnsi="Calibri" w:cs="Calibri"/>
          <w:b w:val="0"/>
          <w:color w:val="auto"/>
          <w:sz w:val="24"/>
          <w:szCs w:val="24"/>
        </w:rPr>
        <w:t xml:space="preserve">, ήτοι από τις </w:t>
      </w:r>
      <w:r w:rsidR="00492BD7" w:rsidRPr="008A398F">
        <w:rPr>
          <w:rFonts w:ascii="Calibri" w:hAnsi="Calibri" w:cs="Calibri"/>
          <w:bCs/>
          <w:color w:val="auto"/>
          <w:sz w:val="24"/>
          <w:szCs w:val="24"/>
        </w:rPr>
        <w:t>31/12/2021</w:t>
      </w:r>
      <w:r w:rsidR="00492BD7">
        <w:rPr>
          <w:rFonts w:ascii="Calibri" w:hAnsi="Calibri" w:cs="Calibri"/>
          <w:b w:val="0"/>
          <w:color w:val="auto"/>
          <w:sz w:val="24"/>
          <w:szCs w:val="24"/>
        </w:rPr>
        <w:t>,</w:t>
      </w:r>
      <w:r w:rsidR="00492BD7">
        <w:rPr>
          <w:rFonts w:ascii="Calibri" w:hAnsi="Calibri" w:cs="Calibri"/>
          <w:b w:val="0"/>
          <w:bCs/>
          <w:color w:val="auto"/>
          <w:sz w:val="24"/>
          <w:szCs w:val="24"/>
        </w:rPr>
        <w:t xml:space="preserve"> </w:t>
      </w:r>
      <w:r w:rsidRPr="002A3AD5">
        <w:rPr>
          <w:rFonts w:ascii="Calibri" w:hAnsi="Calibri" w:cs="Calibri"/>
          <w:b w:val="0"/>
          <w:bCs/>
          <w:color w:val="auto"/>
          <w:sz w:val="24"/>
          <w:szCs w:val="24"/>
        </w:rPr>
        <w:t xml:space="preserve">μέχρι </w:t>
      </w:r>
      <w:r w:rsidR="00724D9F" w:rsidRPr="002A3AD5">
        <w:rPr>
          <w:rFonts w:ascii="Calibri" w:hAnsi="Calibri" w:cs="Calibri"/>
          <w:b w:val="0"/>
          <w:bCs/>
          <w:color w:val="auto"/>
          <w:sz w:val="24"/>
          <w:szCs w:val="24"/>
        </w:rPr>
        <w:t>πλήρους εξοφλήσεως</w:t>
      </w:r>
      <w:r w:rsidR="00CE026F" w:rsidRPr="002A3AD5">
        <w:rPr>
          <w:rFonts w:ascii="Calibri" w:hAnsi="Calibri" w:cs="Calibri"/>
          <w:b w:val="0"/>
          <w:bCs/>
          <w:color w:val="auto"/>
          <w:sz w:val="24"/>
          <w:szCs w:val="24"/>
        </w:rPr>
        <w:t xml:space="preserve"> και </w:t>
      </w:r>
      <w:r w:rsidRPr="002A3AD5">
        <w:rPr>
          <w:rFonts w:ascii="Calibri" w:hAnsi="Calibri" w:cs="Calibri"/>
          <w:bCs/>
          <w:i/>
          <w:color w:val="auto"/>
          <w:sz w:val="24"/>
          <w:szCs w:val="24"/>
        </w:rPr>
        <w:t>Να</w:t>
      </w:r>
      <w:r w:rsidRPr="002A3AD5">
        <w:rPr>
          <w:rFonts w:ascii="Calibri" w:hAnsi="Calibri" w:cs="Calibri"/>
          <w:b w:val="0"/>
          <w:bCs/>
          <w:color w:val="auto"/>
          <w:sz w:val="24"/>
          <w:szCs w:val="24"/>
        </w:rPr>
        <w:t xml:space="preserve"> καταδικασθεί </w:t>
      </w:r>
      <w:r w:rsidR="00492BD7">
        <w:rPr>
          <w:rFonts w:ascii="Calibri" w:hAnsi="Calibri" w:cs="Calibri"/>
          <w:b w:val="0"/>
          <w:color w:val="auto"/>
          <w:sz w:val="24"/>
          <w:szCs w:val="24"/>
        </w:rPr>
        <w:t>η</w:t>
      </w:r>
      <w:r w:rsidR="00724D9F" w:rsidRPr="002A3AD5">
        <w:rPr>
          <w:rFonts w:ascii="Calibri" w:hAnsi="Calibri" w:cs="Calibri"/>
          <w:b w:val="0"/>
          <w:color w:val="auto"/>
          <w:sz w:val="24"/>
          <w:szCs w:val="24"/>
        </w:rPr>
        <w:t xml:space="preserve"> καθ’ </w:t>
      </w:r>
      <w:r w:rsidR="00492BD7">
        <w:rPr>
          <w:rFonts w:ascii="Calibri" w:hAnsi="Calibri" w:cs="Calibri"/>
          <w:b w:val="0"/>
          <w:color w:val="auto"/>
          <w:sz w:val="24"/>
          <w:szCs w:val="24"/>
        </w:rPr>
        <w:t>ης</w:t>
      </w:r>
      <w:r w:rsidR="00724D9F" w:rsidRPr="002A3AD5">
        <w:rPr>
          <w:rFonts w:ascii="Calibri" w:hAnsi="Calibri" w:cs="Calibri"/>
          <w:b w:val="0"/>
          <w:color w:val="auto"/>
          <w:sz w:val="24"/>
          <w:szCs w:val="24"/>
        </w:rPr>
        <w:t xml:space="preserve"> στη δικαστική μ</w:t>
      </w:r>
      <w:r w:rsidR="00492BD7">
        <w:rPr>
          <w:rFonts w:ascii="Calibri" w:hAnsi="Calibri" w:cs="Calibri"/>
          <w:b w:val="0"/>
          <w:color w:val="auto"/>
          <w:sz w:val="24"/>
          <w:szCs w:val="24"/>
        </w:rPr>
        <w:t>ας</w:t>
      </w:r>
      <w:r w:rsidR="00724D9F" w:rsidRPr="002A3AD5">
        <w:rPr>
          <w:rFonts w:ascii="Calibri" w:hAnsi="Calibri" w:cs="Calibri"/>
          <w:b w:val="0"/>
          <w:color w:val="auto"/>
          <w:sz w:val="24"/>
          <w:szCs w:val="24"/>
        </w:rPr>
        <w:t xml:space="preserve"> δαπάνη μετά της εν γένει δικηγορικής αμοιβής</w:t>
      </w:r>
      <w:r w:rsidRPr="002A3AD5">
        <w:rPr>
          <w:rFonts w:ascii="Calibri" w:hAnsi="Calibri" w:cs="Calibri"/>
          <w:b w:val="0"/>
          <w:bCs/>
          <w:color w:val="auto"/>
          <w:sz w:val="24"/>
          <w:szCs w:val="24"/>
        </w:rPr>
        <w:t>.</w:t>
      </w:r>
    </w:p>
    <w:p w14:paraId="0891AA29" w14:textId="77777777" w:rsidR="001F0623" w:rsidRPr="002A3AD5" w:rsidRDefault="001F0623" w:rsidP="00F72A72">
      <w:pPr>
        <w:ind w:firstLine="720"/>
        <w:jc w:val="both"/>
        <w:rPr>
          <w:rFonts w:ascii="Calibri" w:hAnsi="Calibri" w:cs="Calibri"/>
          <w:b w:val="0"/>
          <w:bCs/>
          <w:color w:val="auto"/>
          <w:sz w:val="24"/>
          <w:szCs w:val="24"/>
        </w:rPr>
      </w:pPr>
    </w:p>
    <w:p w14:paraId="7EA35E3A" w14:textId="698FCA94" w:rsidR="00604317" w:rsidRPr="002A3AD5" w:rsidRDefault="00604317" w:rsidP="00F72A72">
      <w:pPr>
        <w:jc w:val="right"/>
        <w:rPr>
          <w:rFonts w:ascii="Calibri" w:hAnsi="Calibri" w:cs="Calibri"/>
          <w:b w:val="0"/>
          <w:bCs/>
          <w:color w:val="auto"/>
          <w:sz w:val="24"/>
          <w:szCs w:val="24"/>
        </w:rPr>
      </w:pPr>
      <w:r w:rsidRPr="002A3AD5">
        <w:rPr>
          <w:rFonts w:ascii="Calibri" w:hAnsi="Calibri" w:cs="Calibri"/>
          <w:b w:val="0"/>
          <w:bCs/>
          <w:color w:val="auto"/>
          <w:sz w:val="24"/>
          <w:szCs w:val="24"/>
        </w:rPr>
        <w:t xml:space="preserve">Αθήνα, </w:t>
      </w:r>
      <w:r w:rsidR="000457F9">
        <w:rPr>
          <w:rFonts w:ascii="Calibri" w:hAnsi="Calibri" w:cs="Calibri"/>
          <w:b w:val="0"/>
          <w:bCs/>
          <w:color w:val="auto"/>
          <w:sz w:val="24"/>
          <w:szCs w:val="24"/>
        </w:rPr>
        <w:t>………</w:t>
      </w:r>
    </w:p>
    <w:p w14:paraId="7EA35E3B" w14:textId="77777777" w:rsidR="00724D9F" w:rsidRPr="002A3AD5" w:rsidRDefault="00604317" w:rsidP="00F72A72">
      <w:pPr>
        <w:jc w:val="right"/>
        <w:rPr>
          <w:rFonts w:ascii="Calibri" w:hAnsi="Calibri" w:cs="Calibri"/>
          <w:b w:val="0"/>
          <w:bCs/>
          <w:color w:val="auto"/>
          <w:sz w:val="24"/>
          <w:szCs w:val="24"/>
        </w:rPr>
      </w:pPr>
      <w:r w:rsidRPr="002A3AD5">
        <w:rPr>
          <w:rFonts w:ascii="Calibri" w:hAnsi="Calibri" w:cs="Calibri"/>
          <w:b w:val="0"/>
          <w:bCs/>
          <w:color w:val="auto"/>
          <w:sz w:val="24"/>
          <w:szCs w:val="24"/>
        </w:rPr>
        <w:t xml:space="preserve">Ο </w:t>
      </w:r>
      <w:r w:rsidR="00CE026F" w:rsidRPr="002A3AD5">
        <w:rPr>
          <w:rFonts w:ascii="Calibri" w:hAnsi="Calibri" w:cs="Calibri"/>
          <w:b w:val="0"/>
          <w:bCs/>
          <w:color w:val="auto"/>
          <w:sz w:val="24"/>
          <w:szCs w:val="24"/>
        </w:rPr>
        <w:t>π</w:t>
      </w:r>
      <w:r w:rsidRPr="002A3AD5">
        <w:rPr>
          <w:rFonts w:ascii="Calibri" w:hAnsi="Calibri" w:cs="Calibri"/>
          <w:b w:val="0"/>
          <w:bCs/>
          <w:color w:val="auto"/>
          <w:sz w:val="24"/>
          <w:szCs w:val="24"/>
        </w:rPr>
        <w:t xml:space="preserve">ληρεξούσιος </w:t>
      </w:r>
      <w:r w:rsidR="00CE026F" w:rsidRPr="002A3AD5">
        <w:rPr>
          <w:rFonts w:ascii="Calibri" w:hAnsi="Calibri" w:cs="Calibri"/>
          <w:b w:val="0"/>
          <w:bCs/>
          <w:color w:val="auto"/>
          <w:sz w:val="24"/>
          <w:szCs w:val="24"/>
        </w:rPr>
        <w:t>δ</w:t>
      </w:r>
      <w:r w:rsidRPr="002A3AD5">
        <w:rPr>
          <w:rFonts w:ascii="Calibri" w:hAnsi="Calibri" w:cs="Calibri"/>
          <w:b w:val="0"/>
          <w:bCs/>
          <w:color w:val="auto"/>
          <w:sz w:val="24"/>
          <w:szCs w:val="24"/>
        </w:rPr>
        <w:t>ικηγόρος</w:t>
      </w:r>
    </w:p>
    <w:p w14:paraId="593F9274" w14:textId="77777777" w:rsidR="000457F9" w:rsidRDefault="000457F9" w:rsidP="00F72A72">
      <w:pPr>
        <w:jc w:val="both"/>
        <w:rPr>
          <w:rFonts w:ascii="Calibri" w:hAnsi="Calibri" w:cs="Calibri"/>
          <w:b w:val="0"/>
          <w:bCs/>
          <w:color w:val="auto"/>
          <w:sz w:val="24"/>
          <w:szCs w:val="24"/>
        </w:rPr>
      </w:pPr>
    </w:p>
    <w:p w14:paraId="61C8DE2C" w14:textId="77777777" w:rsidR="000457F9" w:rsidRPr="00EF6DEE" w:rsidRDefault="000457F9" w:rsidP="00F72A72">
      <w:pPr>
        <w:jc w:val="both"/>
        <w:rPr>
          <w:rFonts w:ascii="Calibri" w:hAnsi="Calibri" w:cs="Calibri"/>
          <w:b w:val="0"/>
          <w:bCs/>
          <w:color w:val="auto"/>
          <w:sz w:val="24"/>
          <w:szCs w:val="24"/>
        </w:rPr>
      </w:pPr>
    </w:p>
    <w:p w14:paraId="7EA35E51" w14:textId="77777777" w:rsidR="00724D9F" w:rsidRPr="00EF6DEE" w:rsidRDefault="00724D9F" w:rsidP="00E7493B">
      <w:pPr>
        <w:jc w:val="right"/>
        <w:rPr>
          <w:rFonts w:ascii="Calibri" w:hAnsi="Calibri" w:cs="Calibri"/>
          <w:b w:val="0"/>
          <w:bCs/>
          <w:color w:val="auto"/>
          <w:sz w:val="24"/>
          <w:szCs w:val="24"/>
        </w:rPr>
        <w:sectPr w:rsidR="00724D9F" w:rsidRPr="00EF6DEE" w:rsidSect="004B463A">
          <w:footerReference w:type="even" r:id="rId7"/>
          <w:footerReference w:type="default" r:id="rId8"/>
          <w:pgSz w:w="11906" w:h="16838" w:code="9"/>
          <w:pgMar w:top="1440" w:right="1797" w:bottom="1440" w:left="1797" w:header="709" w:footer="709" w:gutter="0"/>
          <w:pgNumType w:fmt="numberInDash"/>
          <w:cols w:space="708"/>
          <w:titlePg/>
          <w:docGrid w:linePitch="360"/>
        </w:sectPr>
      </w:pPr>
    </w:p>
    <w:p w14:paraId="2843D12C" w14:textId="77777777" w:rsidR="0044436E" w:rsidRPr="0044436E" w:rsidRDefault="0044436E" w:rsidP="0044436E">
      <w:pPr>
        <w:jc w:val="both"/>
        <w:rPr>
          <w:rFonts w:ascii="Calibri" w:hAnsi="Calibri" w:cs="Calibri"/>
          <w:color w:val="000000"/>
          <w:sz w:val="24"/>
          <w:szCs w:val="24"/>
        </w:rPr>
      </w:pPr>
      <w:r w:rsidRPr="0044436E">
        <w:rPr>
          <w:rFonts w:ascii="Calibri" w:hAnsi="Calibri" w:cs="Calibri"/>
          <w:color w:val="000000"/>
          <w:sz w:val="24"/>
          <w:szCs w:val="24"/>
        </w:rPr>
        <w:lastRenderedPageBreak/>
        <w:t>ΠΡΩΤΟΔΙΚΕΙΟ ΑΘΗΝΩΝ</w:t>
      </w:r>
    </w:p>
    <w:p w14:paraId="4CBC4652" w14:textId="77777777" w:rsidR="0044436E" w:rsidRPr="0044436E" w:rsidRDefault="0044436E" w:rsidP="0044436E">
      <w:pPr>
        <w:jc w:val="both"/>
        <w:rPr>
          <w:rFonts w:ascii="Calibri" w:hAnsi="Calibri" w:cs="Calibri"/>
          <w:color w:val="000000"/>
          <w:sz w:val="24"/>
          <w:szCs w:val="24"/>
        </w:rPr>
      </w:pPr>
      <w:r w:rsidRPr="0044436E">
        <w:rPr>
          <w:rFonts w:ascii="Calibri" w:hAnsi="Calibri" w:cs="Calibri"/>
          <w:color w:val="000000"/>
          <w:sz w:val="24"/>
          <w:szCs w:val="24"/>
        </w:rPr>
        <w:t>ΚΕΝΤΡΙΚΗ ΕΔΡΑ</w:t>
      </w:r>
    </w:p>
    <w:p w14:paraId="3EAFA3C0" w14:textId="77777777" w:rsidR="004F2C19" w:rsidRPr="0044436E" w:rsidRDefault="004F2C19" w:rsidP="004F2C19">
      <w:pPr>
        <w:rPr>
          <w:rFonts w:ascii="Calibri" w:hAnsi="Calibri" w:cs="Calibri"/>
          <w:color w:val="000000"/>
          <w:sz w:val="24"/>
          <w:szCs w:val="24"/>
        </w:rPr>
      </w:pPr>
      <w:r w:rsidRPr="0044436E">
        <w:rPr>
          <w:rFonts w:ascii="Calibri" w:hAnsi="Calibri" w:cs="Calibri"/>
          <w:color w:val="000000"/>
          <w:sz w:val="24"/>
          <w:szCs w:val="24"/>
        </w:rPr>
        <w:t>ΔΙΑΤΑΓΗ ΠΛΗΡΩΜΗΣ</w:t>
      </w:r>
    </w:p>
    <w:p w14:paraId="6DE2A09C" w14:textId="77777777" w:rsidR="0044436E" w:rsidRPr="0044436E" w:rsidRDefault="0044436E" w:rsidP="0044436E">
      <w:pPr>
        <w:jc w:val="both"/>
        <w:rPr>
          <w:rFonts w:ascii="Calibri" w:hAnsi="Calibri" w:cs="Calibri"/>
          <w:color w:val="000000"/>
          <w:sz w:val="24"/>
          <w:szCs w:val="24"/>
        </w:rPr>
      </w:pPr>
      <w:r w:rsidRPr="0044436E">
        <w:rPr>
          <w:rFonts w:ascii="Calibri" w:hAnsi="Calibri" w:cs="Calibri"/>
          <w:color w:val="000000"/>
          <w:sz w:val="24"/>
          <w:szCs w:val="24"/>
        </w:rPr>
        <w:t>ΑΡΙΘΜΟΣ ……………/2026</w:t>
      </w:r>
    </w:p>
    <w:p w14:paraId="2A38854C" w14:textId="77777777" w:rsidR="0044436E" w:rsidRDefault="0044436E" w:rsidP="0044436E">
      <w:pPr>
        <w:jc w:val="both"/>
        <w:rPr>
          <w:rFonts w:ascii="Calibri" w:hAnsi="Calibri" w:cs="Calibri"/>
          <w:b w:val="0"/>
          <w:color w:val="000000"/>
          <w:sz w:val="24"/>
          <w:szCs w:val="24"/>
        </w:rPr>
      </w:pPr>
    </w:p>
    <w:p w14:paraId="40DD1593" w14:textId="77777777" w:rsidR="004F2C19" w:rsidRPr="0044436E" w:rsidRDefault="004F2C19" w:rsidP="004F2C19">
      <w:pPr>
        <w:jc w:val="center"/>
        <w:rPr>
          <w:rFonts w:ascii="Calibri" w:hAnsi="Calibri" w:cs="Calibri"/>
          <w:color w:val="000000"/>
          <w:sz w:val="24"/>
          <w:szCs w:val="24"/>
        </w:rPr>
      </w:pPr>
      <w:r w:rsidRPr="0044436E">
        <w:rPr>
          <w:rFonts w:ascii="Calibri" w:hAnsi="Calibri" w:cs="Calibri"/>
          <w:color w:val="000000"/>
          <w:sz w:val="24"/>
          <w:szCs w:val="24"/>
        </w:rPr>
        <w:t>ΣΤΟ ΟΝΟΜΑ ΤΟΥ ΕΛΛΗΝΙΚΟΥ ΛΑΟΥ</w:t>
      </w:r>
    </w:p>
    <w:p w14:paraId="0ED5A6BB" w14:textId="4F7460BA" w:rsidR="00CE7BE9" w:rsidRPr="00CE7BE9" w:rsidRDefault="00CE7BE9" w:rsidP="00CE7BE9">
      <w:pPr>
        <w:ind w:right="645"/>
        <w:jc w:val="both"/>
        <w:textAlignment w:val="baseline"/>
        <w:rPr>
          <w:rFonts w:asciiTheme="minorHAnsi" w:hAnsiTheme="minorHAnsi" w:cstheme="minorHAnsi"/>
          <w:bCs/>
          <w:color w:val="auto"/>
          <w:sz w:val="24"/>
          <w:szCs w:val="24"/>
        </w:rPr>
      </w:pPr>
    </w:p>
    <w:p w14:paraId="3E9A051A" w14:textId="77777777" w:rsidR="00CE7BE9" w:rsidRPr="00CE7BE9" w:rsidRDefault="00CE7BE9" w:rsidP="00CE7BE9">
      <w:pPr>
        <w:textAlignment w:val="baseline"/>
        <w:rPr>
          <w:rFonts w:asciiTheme="minorHAnsi" w:hAnsiTheme="minorHAnsi" w:cstheme="minorHAnsi"/>
          <w:bCs/>
          <w:color w:val="auto"/>
          <w:sz w:val="24"/>
          <w:szCs w:val="24"/>
        </w:rPr>
      </w:pPr>
      <w:r w:rsidRPr="00CE7BE9">
        <w:rPr>
          <w:rFonts w:asciiTheme="minorHAnsi" w:hAnsiTheme="minorHAnsi" w:cstheme="minorHAnsi"/>
          <w:bCs/>
          <w:color w:val="auto"/>
          <w:sz w:val="24"/>
          <w:szCs w:val="24"/>
        </w:rPr>
        <w:t xml:space="preserve"> </w:t>
      </w:r>
    </w:p>
    <w:p w14:paraId="35C297B4" w14:textId="4E8BA5EF" w:rsidR="00CE7BE9" w:rsidRPr="00CE7BE9" w:rsidRDefault="00DA0671" w:rsidP="00CE7BE9">
      <w:pPr>
        <w:ind w:firstLine="720"/>
        <w:jc w:val="both"/>
        <w:rPr>
          <w:rFonts w:asciiTheme="minorHAnsi" w:hAnsiTheme="minorHAnsi" w:cstheme="minorHAnsi"/>
          <w:b w:val="0"/>
          <w:color w:val="auto"/>
          <w:sz w:val="24"/>
          <w:szCs w:val="24"/>
        </w:rPr>
      </w:pPr>
      <w:r w:rsidRPr="00DA0671">
        <w:rPr>
          <w:rFonts w:ascii="Calibri" w:hAnsi="Calibri" w:cs="Aptos"/>
          <w:b w:val="0"/>
          <w:color w:val="000000"/>
          <w:sz w:val="24"/>
          <w:szCs w:val="24"/>
        </w:rPr>
        <w:t xml:space="preserve">….. Δικηγόρος </w:t>
      </w:r>
      <w:r w:rsidR="00932A9C">
        <w:rPr>
          <w:rFonts w:ascii="Calibri" w:hAnsi="Calibri" w:cs="Aptos"/>
          <w:b w:val="0"/>
          <w:color w:val="000000"/>
          <w:sz w:val="24"/>
          <w:szCs w:val="24"/>
        </w:rPr>
        <w:t xml:space="preserve">του Πρωτοδικείου </w:t>
      </w:r>
      <w:r w:rsidRPr="00DA0671">
        <w:rPr>
          <w:rFonts w:ascii="Calibri" w:hAnsi="Calibri" w:cs="Aptos"/>
          <w:b w:val="0"/>
          <w:color w:val="000000"/>
          <w:sz w:val="24"/>
          <w:szCs w:val="24"/>
        </w:rPr>
        <w:t xml:space="preserve">Αθηνών </w:t>
      </w:r>
      <w:r w:rsidR="00932A9C">
        <w:rPr>
          <w:rFonts w:ascii="Calibri" w:hAnsi="Calibri" w:cs="Aptos"/>
          <w:b w:val="0"/>
          <w:color w:val="000000"/>
          <w:sz w:val="24"/>
          <w:szCs w:val="24"/>
        </w:rPr>
        <w:t>…………………………..</w:t>
      </w:r>
      <w:r w:rsidRPr="00DA0671">
        <w:rPr>
          <w:rFonts w:ascii="Calibri" w:hAnsi="Calibri" w:cs="Aptos"/>
          <w:b w:val="0"/>
          <w:color w:val="000000"/>
          <w:sz w:val="24"/>
          <w:szCs w:val="24"/>
        </w:rPr>
        <w:t>………………</w:t>
      </w:r>
      <w:r w:rsidR="00932A9C">
        <w:rPr>
          <w:rFonts w:ascii="Calibri" w:hAnsi="Calibri" w:cs="Aptos"/>
          <w:b w:val="0"/>
          <w:color w:val="000000"/>
          <w:sz w:val="24"/>
          <w:szCs w:val="24"/>
        </w:rPr>
        <w:t xml:space="preserve"> </w:t>
      </w:r>
      <w:r w:rsidRPr="00DA0671">
        <w:rPr>
          <w:rFonts w:ascii="Calibri" w:hAnsi="Calibri" w:cs="Aptos"/>
          <w:b w:val="0"/>
          <w:color w:val="000000"/>
          <w:sz w:val="24"/>
          <w:szCs w:val="24"/>
        </w:rPr>
        <w:t>………………………………………………….. του.……………………., με ΑΜ ΔΣΑ…………………… που ορίστηκε σύμφωνα με το άρθρο 625 ΚΠολΔ από την Γραμματεία του Πρωτοδικείου Αθηνών από τον κατάλογο της περιφέρειας του Πρωτοδικείου Αθηνών</w:t>
      </w:r>
      <w:r>
        <w:rPr>
          <w:rFonts w:ascii="Aptos" w:hAnsi="Aptos" w:cs="Aptos"/>
          <w:b w:val="0"/>
          <w:color w:val="auto"/>
          <w:sz w:val="24"/>
          <w:szCs w:val="24"/>
        </w:rPr>
        <w:t xml:space="preserve">, </w:t>
      </w:r>
      <w:r w:rsidR="00CE7BE9" w:rsidRPr="00CE7BE9">
        <w:rPr>
          <w:rFonts w:asciiTheme="minorHAnsi" w:hAnsiTheme="minorHAnsi" w:cstheme="minorHAnsi"/>
          <w:b w:val="0"/>
          <w:color w:val="auto"/>
          <w:sz w:val="24"/>
          <w:szCs w:val="24"/>
        </w:rPr>
        <w:t>αφού έλαβε υπ’ όψιν την από …………..  αίτηση η οποία κατατέθηκε στη Γραμματεία του Πρωτοδικείου Αθηνών με αριθμό ΓΑΚ ……………………… και ΕΑΚ</w:t>
      </w:r>
      <w:r w:rsidR="00CE7BE9" w:rsidRPr="00CE7BE9">
        <w:rPr>
          <w:rFonts w:ascii="Calibri" w:hAnsi="Calibri"/>
          <w:b w:val="0"/>
          <w:color w:val="auto"/>
        </w:rPr>
        <w:t xml:space="preserve"> ………………</w:t>
      </w:r>
      <w:r w:rsidR="00CE7BE9" w:rsidRPr="00CE7BE9">
        <w:rPr>
          <w:rFonts w:asciiTheme="minorHAnsi" w:hAnsiTheme="minorHAnsi" w:cstheme="minorHAnsi"/>
          <w:b w:val="0"/>
          <w:color w:val="auto"/>
          <w:sz w:val="24"/>
          <w:szCs w:val="24"/>
        </w:rPr>
        <w:t xml:space="preserve"> της ………………………., η οποία υπογράφεται από τον πληρεξούσιο δικηγόρο της …………………….. </w:t>
      </w:r>
      <w:r w:rsidR="00CE7BE9" w:rsidRPr="00CE7BE9">
        <w:rPr>
          <w:rFonts w:ascii="Calibri" w:hAnsi="Calibri" w:cs="Calibri"/>
          <w:b w:val="0"/>
          <w:color w:val="auto"/>
          <w:sz w:val="24"/>
          <w:szCs w:val="24"/>
        </w:rPr>
        <w:t xml:space="preserve">με ΑΜ ΔΣΑ…………………… </w:t>
      </w:r>
      <w:r w:rsidR="00CE7BE9" w:rsidRPr="00CE7BE9">
        <w:rPr>
          <w:rFonts w:asciiTheme="minorHAnsi" w:hAnsiTheme="minorHAnsi" w:cstheme="minorHAnsi"/>
          <w:b w:val="0"/>
          <w:color w:val="auto"/>
          <w:sz w:val="24"/>
          <w:szCs w:val="24"/>
        </w:rPr>
        <w:t>ΚΑΤΑ του …………………………</w:t>
      </w:r>
    </w:p>
    <w:p w14:paraId="0542A564" w14:textId="77777777" w:rsidR="00CE7BE9" w:rsidRPr="00CE7BE9" w:rsidRDefault="00CE7BE9" w:rsidP="00CE7BE9">
      <w:pPr>
        <w:ind w:firstLine="720"/>
        <w:jc w:val="both"/>
        <w:rPr>
          <w:rFonts w:asciiTheme="minorHAnsi" w:hAnsiTheme="minorHAnsi" w:cstheme="minorHAnsi"/>
          <w:b w:val="0"/>
          <w:color w:val="auto"/>
          <w:sz w:val="24"/>
          <w:szCs w:val="24"/>
        </w:rPr>
      </w:pPr>
    </w:p>
    <w:p w14:paraId="68CFAE5D" w14:textId="77777777" w:rsidR="00CE7BE9" w:rsidRPr="00CE7BE9" w:rsidRDefault="00CE7BE9" w:rsidP="00CE7BE9">
      <w:pPr>
        <w:ind w:firstLine="720"/>
        <w:jc w:val="both"/>
        <w:rPr>
          <w:rFonts w:asciiTheme="minorHAnsi" w:hAnsiTheme="minorHAnsi" w:cstheme="minorHAnsi"/>
          <w:b w:val="0"/>
          <w:color w:val="auto"/>
          <w:sz w:val="24"/>
          <w:szCs w:val="24"/>
        </w:rPr>
      </w:pPr>
      <w:r w:rsidRPr="00CE7BE9">
        <w:rPr>
          <w:rFonts w:asciiTheme="minorHAnsi" w:hAnsiTheme="minorHAnsi" w:cstheme="minorHAnsi"/>
          <w:b w:val="0"/>
          <w:color w:val="auto"/>
          <w:sz w:val="24"/>
          <w:szCs w:val="24"/>
        </w:rPr>
        <w:t>Με την οποία (αίτηση) και για τους λόγους που αναφέρονται σε αυτήν, ζητά την έκδοση διαταγής πληρωμής βάσει των εγγράφων που προσάγονται και αναφέρονται σε αυτή.</w:t>
      </w:r>
    </w:p>
    <w:p w14:paraId="0261191B" w14:textId="77777777" w:rsidR="00CE7BE9" w:rsidRPr="00D85050" w:rsidRDefault="00CE7BE9" w:rsidP="00CE7BE9">
      <w:pPr>
        <w:jc w:val="both"/>
        <w:rPr>
          <w:rFonts w:asciiTheme="minorHAnsi" w:hAnsiTheme="minorHAnsi" w:cstheme="minorHAnsi"/>
          <w:color w:val="000000"/>
          <w:sz w:val="24"/>
          <w:szCs w:val="24"/>
        </w:rPr>
      </w:pPr>
    </w:p>
    <w:p w14:paraId="1E9B0454" w14:textId="3F9593A1" w:rsidR="00CE7BE9" w:rsidRPr="00D85050" w:rsidRDefault="00CE7BE9" w:rsidP="00CE7BE9">
      <w:pPr>
        <w:pStyle w:val="Heading1"/>
        <w:jc w:val="center"/>
        <w:rPr>
          <w:rFonts w:asciiTheme="minorHAnsi" w:hAnsiTheme="minorHAnsi" w:cstheme="minorHAnsi"/>
        </w:rPr>
      </w:pPr>
      <w:r w:rsidRPr="00CE7BE9">
        <w:rPr>
          <w:rFonts w:asciiTheme="minorHAnsi" w:hAnsiTheme="minorHAnsi" w:cstheme="minorHAnsi"/>
        </w:rPr>
        <w:t>ΑΠΟ ΤΑ ΠΡΟΣΑΓΟΜΕΝΑ ΕΓΓΡΑΦΑ ΠΡΟΕΚΥΨΑΝ ΤΑ ΕΞΗΣ:</w:t>
      </w:r>
    </w:p>
    <w:p w14:paraId="7EA35E5C" w14:textId="77777777" w:rsidR="00E7493B" w:rsidRDefault="00E7493B" w:rsidP="00E7493B">
      <w:pPr>
        <w:jc w:val="center"/>
        <w:rPr>
          <w:rFonts w:ascii="Calibri" w:hAnsi="Calibri" w:cs="Calibri"/>
          <w:b w:val="0"/>
          <w:bCs/>
          <w:color w:val="auto"/>
          <w:sz w:val="24"/>
          <w:szCs w:val="24"/>
        </w:rPr>
      </w:pPr>
    </w:p>
    <w:p w14:paraId="7EA35E5D" w14:textId="6C208581" w:rsidR="004957E6" w:rsidRDefault="004957E6" w:rsidP="00E7493B">
      <w:pPr>
        <w:ind w:firstLine="720"/>
        <w:jc w:val="both"/>
        <w:rPr>
          <w:rFonts w:ascii="Calibri" w:hAnsi="Calibri" w:cs="Calibri"/>
          <w:b w:val="0"/>
          <w:bCs/>
          <w:color w:val="auto"/>
          <w:spacing w:val="-2"/>
          <w:sz w:val="24"/>
          <w:szCs w:val="24"/>
        </w:rPr>
      </w:pPr>
      <w:r w:rsidRPr="002A3AD5">
        <w:rPr>
          <w:rFonts w:ascii="Calibri" w:hAnsi="Calibri" w:cs="Calibri"/>
          <w:b w:val="0"/>
          <w:bCs/>
          <w:color w:val="auto"/>
          <w:sz w:val="24"/>
          <w:szCs w:val="24"/>
        </w:rPr>
        <w:t>Η αιτούσα</w:t>
      </w:r>
      <w:r w:rsidR="00604317" w:rsidRPr="002A3AD5">
        <w:rPr>
          <w:rFonts w:ascii="Calibri" w:hAnsi="Calibri" w:cs="Calibri"/>
          <w:b w:val="0"/>
          <w:bCs/>
          <w:color w:val="auto"/>
          <w:sz w:val="24"/>
          <w:szCs w:val="24"/>
        </w:rPr>
        <w:t xml:space="preserve"> επιδιώκει να εκδοθεί διαταγή πληρωμής με βάση τους τίτλους που αναφέρει</w:t>
      </w:r>
      <w:r w:rsidRPr="002A3AD5">
        <w:rPr>
          <w:rFonts w:ascii="Calibri" w:hAnsi="Calibri" w:cs="Calibri"/>
          <w:b w:val="0"/>
          <w:bCs/>
          <w:color w:val="auto"/>
          <w:sz w:val="24"/>
          <w:szCs w:val="24"/>
        </w:rPr>
        <w:t xml:space="preserve"> στην αίτησή της</w:t>
      </w:r>
      <w:r w:rsidR="00604317" w:rsidRPr="002A3AD5">
        <w:rPr>
          <w:rFonts w:ascii="Calibri" w:hAnsi="Calibri" w:cs="Calibri"/>
          <w:b w:val="0"/>
          <w:bCs/>
          <w:color w:val="auto"/>
          <w:sz w:val="24"/>
          <w:szCs w:val="24"/>
        </w:rPr>
        <w:t>, ήτοι</w:t>
      </w:r>
      <w:r w:rsidRPr="004957E6">
        <w:rPr>
          <w:rFonts w:ascii="Calibri" w:hAnsi="Calibri" w:cs="Calibri"/>
          <w:b w:val="0"/>
          <w:bCs/>
          <w:color w:val="auto"/>
          <w:spacing w:val="-2"/>
          <w:sz w:val="24"/>
          <w:szCs w:val="24"/>
        </w:rPr>
        <w:t xml:space="preserve"> </w:t>
      </w:r>
      <w:r w:rsidR="00237D08">
        <w:rPr>
          <w:rFonts w:ascii="Calibri" w:hAnsi="Calibri" w:cs="Calibri"/>
          <w:b w:val="0"/>
          <w:bCs/>
          <w:color w:val="auto"/>
          <w:spacing w:val="-2"/>
          <w:sz w:val="24"/>
          <w:szCs w:val="24"/>
        </w:rPr>
        <w:t>μία</w:t>
      </w:r>
      <w:r w:rsidRPr="00E7493B">
        <w:rPr>
          <w:rFonts w:ascii="Calibri" w:hAnsi="Calibri" w:cs="Calibri"/>
          <w:b w:val="0"/>
          <w:bCs/>
          <w:color w:val="auto"/>
          <w:spacing w:val="-2"/>
          <w:sz w:val="24"/>
          <w:szCs w:val="24"/>
        </w:rPr>
        <w:t xml:space="preserve"> [</w:t>
      </w:r>
      <w:r w:rsidR="00237D08">
        <w:rPr>
          <w:rFonts w:ascii="Calibri" w:hAnsi="Calibri" w:cs="Calibri"/>
          <w:b w:val="0"/>
          <w:bCs/>
          <w:color w:val="auto"/>
          <w:spacing w:val="-2"/>
          <w:sz w:val="24"/>
          <w:szCs w:val="24"/>
        </w:rPr>
        <w:t>1</w:t>
      </w:r>
      <w:r w:rsidRPr="00E7493B">
        <w:rPr>
          <w:rFonts w:ascii="Calibri" w:hAnsi="Calibri" w:cs="Calibri"/>
          <w:b w:val="0"/>
          <w:bCs/>
          <w:color w:val="auto"/>
          <w:spacing w:val="-2"/>
          <w:sz w:val="24"/>
          <w:szCs w:val="24"/>
        </w:rPr>
        <w:t>]</w:t>
      </w:r>
      <w:r w:rsidRPr="004957E6">
        <w:rPr>
          <w:rFonts w:ascii="Calibri" w:hAnsi="Calibri" w:cs="Calibri"/>
          <w:b w:val="0"/>
          <w:bCs/>
          <w:color w:val="auto"/>
          <w:spacing w:val="-2"/>
          <w:sz w:val="24"/>
          <w:szCs w:val="24"/>
        </w:rPr>
        <w:t xml:space="preserve"> συναλλαγματικ</w:t>
      </w:r>
      <w:r w:rsidR="00237D08">
        <w:rPr>
          <w:rFonts w:ascii="Calibri" w:hAnsi="Calibri" w:cs="Calibri"/>
          <w:b w:val="0"/>
          <w:bCs/>
          <w:color w:val="auto"/>
          <w:spacing w:val="-2"/>
          <w:sz w:val="24"/>
          <w:szCs w:val="24"/>
        </w:rPr>
        <w:t>ή</w:t>
      </w:r>
      <w:r>
        <w:rPr>
          <w:rFonts w:ascii="Calibri" w:hAnsi="Calibri" w:cs="Calibri"/>
          <w:b w:val="0"/>
          <w:bCs/>
          <w:color w:val="auto"/>
          <w:spacing w:val="-2"/>
          <w:sz w:val="24"/>
          <w:szCs w:val="24"/>
        </w:rPr>
        <w:t xml:space="preserve"> που εκδόθηκ</w:t>
      </w:r>
      <w:r w:rsidR="00237D08">
        <w:rPr>
          <w:rFonts w:ascii="Calibri" w:hAnsi="Calibri" w:cs="Calibri"/>
          <w:b w:val="0"/>
          <w:bCs/>
          <w:color w:val="auto"/>
          <w:spacing w:val="-2"/>
          <w:sz w:val="24"/>
          <w:szCs w:val="24"/>
        </w:rPr>
        <w:t>ε</w:t>
      </w:r>
      <w:r>
        <w:rPr>
          <w:rFonts w:ascii="Calibri" w:hAnsi="Calibri" w:cs="Calibri"/>
          <w:b w:val="0"/>
          <w:bCs/>
          <w:color w:val="auto"/>
          <w:spacing w:val="-2"/>
          <w:sz w:val="24"/>
          <w:szCs w:val="24"/>
        </w:rPr>
        <w:t xml:space="preserve"> </w:t>
      </w:r>
      <w:r w:rsidR="003C401A">
        <w:rPr>
          <w:rFonts w:ascii="Calibri" w:hAnsi="Calibri" w:cs="Calibri"/>
          <w:b w:val="0"/>
          <w:bCs/>
          <w:color w:val="auto"/>
          <w:spacing w:val="-2"/>
          <w:sz w:val="24"/>
          <w:szCs w:val="24"/>
        </w:rPr>
        <w:t>στ…………..</w:t>
      </w:r>
      <w:r>
        <w:rPr>
          <w:rFonts w:ascii="Calibri" w:hAnsi="Calibri" w:cs="Calibri"/>
          <w:b w:val="0"/>
          <w:bCs/>
          <w:color w:val="auto"/>
          <w:spacing w:val="-2"/>
          <w:sz w:val="24"/>
          <w:szCs w:val="24"/>
        </w:rPr>
        <w:t xml:space="preserve"> στις </w:t>
      </w:r>
      <w:r w:rsidR="0026472B">
        <w:rPr>
          <w:rFonts w:ascii="Calibri" w:hAnsi="Calibri" w:cs="Calibri"/>
          <w:b w:val="0"/>
          <w:bCs/>
          <w:color w:val="auto"/>
          <w:spacing w:val="-2"/>
          <w:sz w:val="24"/>
          <w:szCs w:val="24"/>
        </w:rPr>
        <w:t>26</w:t>
      </w:r>
      <w:r w:rsidRPr="004957E6">
        <w:rPr>
          <w:rFonts w:ascii="Calibri" w:hAnsi="Calibri" w:cs="Calibri"/>
          <w:b w:val="0"/>
          <w:bCs/>
          <w:color w:val="auto"/>
          <w:spacing w:val="-2"/>
          <w:sz w:val="24"/>
          <w:szCs w:val="24"/>
        </w:rPr>
        <w:t>/</w:t>
      </w:r>
      <w:r w:rsidR="0026472B">
        <w:rPr>
          <w:rFonts w:ascii="Calibri" w:hAnsi="Calibri" w:cs="Calibri"/>
          <w:b w:val="0"/>
          <w:bCs/>
          <w:color w:val="auto"/>
          <w:spacing w:val="-2"/>
          <w:sz w:val="24"/>
          <w:szCs w:val="24"/>
        </w:rPr>
        <w:t>04</w:t>
      </w:r>
      <w:r w:rsidRPr="004957E6">
        <w:rPr>
          <w:rFonts w:ascii="Calibri" w:hAnsi="Calibri" w:cs="Calibri"/>
          <w:b w:val="0"/>
          <w:bCs/>
          <w:color w:val="auto"/>
          <w:spacing w:val="-2"/>
          <w:sz w:val="24"/>
          <w:szCs w:val="24"/>
        </w:rPr>
        <w:t>/20</w:t>
      </w:r>
      <w:r w:rsidR="0026472B">
        <w:rPr>
          <w:rFonts w:ascii="Calibri" w:hAnsi="Calibri" w:cs="Calibri"/>
          <w:b w:val="0"/>
          <w:bCs/>
          <w:color w:val="auto"/>
          <w:spacing w:val="-2"/>
          <w:sz w:val="24"/>
          <w:szCs w:val="24"/>
        </w:rPr>
        <w:t>21</w:t>
      </w:r>
      <w:r>
        <w:rPr>
          <w:rFonts w:ascii="Calibri" w:hAnsi="Calibri" w:cs="Calibri"/>
          <w:b w:val="0"/>
          <w:bCs/>
          <w:color w:val="auto"/>
          <w:spacing w:val="-2"/>
          <w:sz w:val="24"/>
          <w:szCs w:val="24"/>
        </w:rPr>
        <w:t xml:space="preserve"> </w:t>
      </w:r>
      <w:r w:rsidR="0026472B">
        <w:rPr>
          <w:rFonts w:ascii="Calibri" w:hAnsi="Calibri" w:cs="Calibri"/>
          <w:b w:val="0"/>
          <w:bCs/>
          <w:color w:val="auto"/>
          <w:spacing w:val="-2"/>
          <w:sz w:val="24"/>
          <w:szCs w:val="24"/>
        </w:rPr>
        <w:t>από την καθ’ ης</w:t>
      </w:r>
      <w:r>
        <w:rPr>
          <w:rFonts w:ascii="Calibri" w:hAnsi="Calibri" w:cs="Calibri"/>
          <w:b w:val="0"/>
          <w:bCs/>
          <w:color w:val="auto"/>
          <w:spacing w:val="-2"/>
          <w:sz w:val="24"/>
          <w:szCs w:val="24"/>
        </w:rPr>
        <w:t xml:space="preserve"> σε διαταγή της </w:t>
      </w:r>
      <w:r w:rsidR="0026472B">
        <w:rPr>
          <w:rFonts w:ascii="Calibri" w:hAnsi="Calibri" w:cs="Calibri"/>
          <w:b w:val="0"/>
          <w:bCs/>
          <w:color w:val="auto"/>
          <w:spacing w:val="-2"/>
          <w:sz w:val="24"/>
          <w:szCs w:val="24"/>
        </w:rPr>
        <w:t xml:space="preserve">αιτούσας </w:t>
      </w:r>
      <w:r>
        <w:rPr>
          <w:rFonts w:ascii="Calibri" w:hAnsi="Calibri" w:cs="Calibri"/>
          <w:b w:val="0"/>
          <w:bCs/>
          <w:color w:val="auto"/>
          <w:spacing w:val="-2"/>
          <w:sz w:val="24"/>
          <w:szCs w:val="24"/>
        </w:rPr>
        <w:t>και αποδοχής τ</w:t>
      </w:r>
      <w:r w:rsidR="0026472B">
        <w:rPr>
          <w:rFonts w:ascii="Calibri" w:hAnsi="Calibri" w:cs="Calibri"/>
          <w:b w:val="0"/>
          <w:bCs/>
          <w:color w:val="auto"/>
          <w:spacing w:val="-2"/>
          <w:sz w:val="24"/>
          <w:szCs w:val="24"/>
        </w:rPr>
        <w:t>ης</w:t>
      </w:r>
      <w:r>
        <w:rPr>
          <w:rFonts w:ascii="Calibri" w:hAnsi="Calibri" w:cs="Calibri"/>
          <w:b w:val="0"/>
          <w:bCs/>
          <w:color w:val="auto"/>
          <w:spacing w:val="-2"/>
          <w:sz w:val="24"/>
          <w:szCs w:val="24"/>
        </w:rPr>
        <w:t xml:space="preserve"> καθ’ </w:t>
      </w:r>
      <w:r w:rsidR="0026472B">
        <w:rPr>
          <w:rFonts w:ascii="Calibri" w:hAnsi="Calibri" w:cs="Calibri"/>
          <w:b w:val="0"/>
          <w:bCs/>
          <w:color w:val="auto"/>
          <w:spacing w:val="-2"/>
          <w:sz w:val="24"/>
          <w:szCs w:val="24"/>
        </w:rPr>
        <w:t>ης</w:t>
      </w:r>
      <w:r>
        <w:rPr>
          <w:rFonts w:ascii="Calibri" w:hAnsi="Calibri" w:cs="Calibri"/>
          <w:b w:val="0"/>
          <w:bCs/>
          <w:color w:val="auto"/>
          <w:spacing w:val="-2"/>
          <w:sz w:val="24"/>
          <w:szCs w:val="24"/>
        </w:rPr>
        <w:t xml:space="preserve"> </w:t>
      </w:r>
      <w:r w:rsidRPr="004957E6">
        <w:rPr>
          <w:rFonts w:ascii="Calibri" w:hAnsi="Calibri" w:cs="Calibri"/>
          <w:b w:val="0"/>
          <w:bCs/>
          <w:color w:val="auto"/>
          <w:spacing w:val="-2"/>
          <w:sz w:val="24"/>
          <w:szCs w:val="24"/>
        </w:rPr>
        <w:t xml:space="preserve">ποσού </w:t>
      </w:r>
      <w:r w:rsidR="0026472B">
        <w:rPr>
          <w:rFonts w:ascii="Calibri" w:hAnsi="Calibri" w:cs="Calibri"/>
          <w:b w:val="0"/>
          <w:bCs/>
          <w:color w:val="auto"/>
          <w:spacing w:val="-2"/>
          <w:sz w:val="24"/>
          <w:szCs w:val="24"/>
        </w:rPr>
        <w:t>δέκα χιλιάδων οκτακοσίων πέντε</w:t>
      </w:r>
      <w:r w:rsidR="0026472B" w:rsidRPr="002A3AD5">
        <w:rPr>
          <w:rFonts w:ascii="Calibri" w:hAnsi="Calibri" w:cs="Calibri"/>
          <w:b w:val="0"/>
          <w:bCs/>
          <w:color w:val="auto"/>
          <w:spacing w:val="-2"/>
          <w:sz w:val="24"/>
          <w:szCs w:val="24"/>
        </w:rPr>
        <w:t xml:space="preserve"> ευρώ </w:t>
      </w:r>
      <w:r w:rsidR="0026472B" w:rsidRPr="0026472B">
        <w:rPr>
          <w:rFonts w:ascii="Calibri" w:hAnsi="Calibri" w:cs="Calibri"/>
          <w:b w:val="0"/>
          <w:bCs/>
          <w:color w:val="auto"/>
          <w:spacing w:val="-2"/>
          <w:sz w:val="24"/>
          <w:szCs w:val="24"/>
        </w:rPr>
        <w:t>[10.805,00 €]</w:t>
      </w:r>
      <w:r w:rsidR="0057381C">
        <w:rPr>
          <w:rFonts w:ascii="Calibri" w:hAnsi="Calibri" w:cs="Calibri"/>
          <w:b w:val="0"/>
          <w:bCs/>
          <w:color w:val="auto"/>
          <w:spacing w:val="-2"/>
          <w:sz w:val="24"/>
          <w:szCs w:val="24"/>
        </w:rPr>
        <w:t xml:space="preserve"> </w:t>
      </w:r>
      <w:r w:rsidRPr="0026472B">
        <w:rPr>
          <w:rFonts w:ascii="Calibri" w:hAnsi="Calibri" w:cs="Calibri"/>
          <w:b w:val="0"/>
          <w:bCs/>
          <w:color w:val="auto"/>
          <w:spacing w:val="-2"/>
          <w:sz w:val="24"/>
          <w:szCs w:val="24"/>
        </w:rPr>
        <w:t>και</w:t>
      </w:r>
      <w:r>
        <w:rPr>
          <w:rFonts w:ascii="Calibri" w:hAnsi="Calibri" w:cs="Calibri"/>
          <w:b w:val="0"/>
          <w:bCs/>
          <w:color w:val="auto"/>
          <w:spacing w:val="-2"/>
          <w:sz w:val="24"/>
          <w:szCs w:val="24"/>
        </w:rPr>
        <w:t xml:space="preserve"> λήξεως </w:t>
      </w:r>
      <w:r w:rsidRPr="004957E6">
        <w:rPr>
          <w:rFonts w:ascii="Calibri" w:hAnsi="Calibri" w:cs="Calibri"/>
          <w:b w:val="0"/>
          <w:bCs/>
          <w:color w:val="auto"/>
          <w:spacing w:val="-2"/>
          <w:sz w:val="24"/>
          <w:szCs w:val="24"/>
        </w:rPr>
        <w:t xml:space="preserve">στις </w:t>
      </w:r>
      <w:r w:rsidR="0026472B">
        <w:rPr>
          <w:rFonts w:ascii="Calibri" w:hAnsi="Calibri" w:cs="Calibri"/>
          <w:b w:val="0"/>
          <w:bCs/>
          <w:color w:val="auto"/>
          <w:spacing w:val="-2"/>
          <w:sz w:val="24"/>
          <w:szCs w:val="24"/>
        </w:rPr>
        <w:t>30/12/2021</w:t>
      </w:r>
      <w:r>
        <w:rPr>
          <w:rFonts w:ascii="Calibri" w:hAnsi="Calibri" w:cs="Calibri"/>
          <w:b w:val="0"/>
          <w:bCs/>
          <w:color w:val="auto"/>
          <w:spacing w:val="-2"/>
          <w:sz w:val="24"/>
          <w:szCs w:val="24"/>
        </w:rPr>
        <w:t>.</w:t>
      </w:r>
    </w:p>
    <w:p w14:paraId="7EA35E5E" w14:textId="6B45F6F5" w:rsidR="004957E6" w:rsidRDefault="004957E6" w:rsidP="00E7493B">
      <w:pPr>
        <w:ind w:firstLine="720"/>
        <w:jc w:val="both"/>
        <w:rPr>
          <w:rFonts w:ascii="Calibri" w:hAnsi="Calibri" w:cs="Calibri"/>
          <w:b w:val="0"/>
          <w:bCs/>
          <w:color w:val="auto"/>
          <w:spacing w:val="-2"/>
          <w:sz w:val="24"/>
          <w:szCs w:val="24"/>
        </w:rPr>
      </w:pPr>
      <w:r w:rsidRPr="004957E6">
        <w:rPr>
          <w:rFonts w:ascii="Calibri" w:hAnsi="Calibri" w:cs="Calibri"/>
          <w:b w:val="0"/>
          <w:bCs/>
          <w:color w:val="auto"/>
          <w:sz w:val="24"/>
          <w:szCs w:val="24"/>
        </w:rPr>
        <w:t>Τ</w:t>
      </w:r>
      <w:r w:rsidR="0026472B">
        <w:rPr>
          <w:rFonts w:ascii="Calibri" w:hAnsi="Calibri" w:cs="Calibri"/>
          <w:b w:val="0"/>
          <w:bCs/>
          <w:color w:val="auto"/>
          <w:sz w:val="24"/>
          <w:szCs w:val="24"/>
        </w:rPr>
        <w:t>η</w:t>
      </w:r>
      <w:r w:rsidRPr="004957E6">
        <w:rPr>
          <w:rFonts w:ascii="Calibri" w:hAnsi="Calibri" w:cs="Calibri"/>
          <w:b w:val="0"/>
          <w:bCs/>
          <w:color w:val="auto"/>
          <w:sz w:val="24"/>
          <w:szCs w:val="24"/>
        </w:rPr>
        <w:t xml:space="preserve"> συναλλαγματικ</w:t>
      </w:r>
      <w:r w:rsidR="0026472B">
        <w:rPr>
          <w:rFonts w:ascii="Calibri" w:hAnsi="Calibri" w:cs="Calibri"/>
          <w:b w:val="0"/>
          <w:bCs/>
          <w:color w:val="auto"/>
          <w:sz w:val="24"/>
          <w:szCs w:val="24"/>
        </w:rPr>
        <w:t>ή</w:t>
      </w:r>
      <w:r w:rsidRPr="004957E6">
        <w:rPr>
          <w:rFonts w:ascii="Calibri" w:hAnsi="Calibri" w:cs="Calibri"/>
          <w:b w:val="0"/>
          <w:bCs/>
          <w:color w:val="auto"/>
          <w:sz w:val="24"/>
          <w:szCs w:val="24"/>
        </w:rPr>
        <w:t xml:space="preserve"> αυτ</w:t>
      </w:r>
      <w:r w:rsidR="0026472B">
        <w:rPr>
          <w:rFonts w:ascii="Calibri" w:hAnsi="Calibri" w:cs="Calibri"/>
          <w:b w:val="0"/>
          <w:bCs/>
          <w:color w:val="auto"/>
          <w:sz w:val="24"/>
          <w:szCs w:val="24"/>
        </w:rPr>
        <w:t>ή</w:t>
      </w:r>
      <w:r w:rsidRPr="004957E6">
        <w:rPr>
          <w:rFonts w:ascii="Calibri" w:hAnsi="Calibri" w:cs="Calibri"/>
          <w:b w:val="0"/>
          <w:bCs/>
          <w:color w:val="auto"/>
          <w:sz w:val="24"/>
          <w:szCs w:val="24"/>
        </w:rPr>
        <w:t xml:space="preserve"> αποδέχθηκε αυθημερόν </w:t>
      </w:r>
      <w:r w:rsidR="0026472B">
        <w:rPr>
          <w:rFonts w:ascii="Calibri" w:hAnsi="Calibri" w:cs="Calibri"/>
          <w:b w:val="0"/>
          <w:bCs/>
          <w:color w:val="auto"/>
          <w:sz w:val="24"/>
          <w:szCs w:val="24"/>
        </w:rPr>
        <w:t>(26/04/2021) η</w:t>
      </w:r>
      <w:r w:rsidRPr="004957E6">
        <w:rPr>
          <w:rFonts w:ascii="Calibri" w:hAnsi="Calibri" w:cs="Calibri"/>
          <w:b w:val="0"/>
          <w:bCs/>
          <w:color w:val="auto"/>
          <w:sz w:val="24"/>
          <w:szCs w:val="24"/>
        </w:rPr>
        <w:t xml:space="preserve"> καθ’ </w:t>
      </w:r>
      <w:r w:rsidR="0026472B">
        <w:rPr>
          <w:rFonts w:ascii="Calibri" w:hAnsi="Calibri" w:cs="Calibri"/>
          <w:b w:val="0"/>
          <w:bCs/>
          <w:color w:val="auto"/>
          <w:sz w:val="24"/>
          <w:szCs w:val="24"/>
        </w:rPr>
        <w:t>ης</w:t>
      </w:r>
      <w:r w:rsidRPr="004957E6">
        <w:rPr>
          <w:rFonts w:ascii="Calibri" w:hAnsi="Calibri" w:cs="Calibri"/>
          <w:b w:val="0"/>
          <w:bCs/>
          <w:color w:val="auto"/>
          <w:sz w:val="24"/>
          <w:szCs w:val="24"/>
        </w:rPr>
        <w:t xml:space="preserve">, πλην, όμως, αν και </w:t>
      </w:r>
      <w:r>
        <w:rPr>
          <w:rFonts w:ascii="Calibri" w:hAnsi="Calibri" w:cs="Calibri"/>
          <w:b w:val="0"/>
          <w:bCs/>
          <w:color w:val="auto"/>
          <w:sz w:val="24"/>
          <w:szCs w:val="24"/>
        </w:rPr>
        <w:t xml:space="preserve">η αιτούσα </w:t>
      </w:r>
      <w:r w:rsidRPr="004957E6">
        <w:rPr>
          <w:rFonts w:ascii="Calibri" w:hAnsi="Calibri" w:cs="Calibri"/>
          <w:b w:val="0"/>
          <w:bCs/>
          <w:color w:val="auto"/>
          <w:sz w:val="24"/>
          <w:szCs w:val="24"/>
        </w:rPr>
        <w:t>τ</w:t>
      </w:r>
      <w:r w:rsidR="0057381C">
        <w:rPr>
          <w:rFonts w:ascii="Calibri" w:hAnsi="Calibri" w:cs="Calibri"/>
          <w:b w:val="0"/>
          <w:bCs/>
          <w:color w:val="auto"/>
          <w:sz w:val="24"/>
          <w:szCs w:val="24"/>
        </w:rPr>
        <w:t>ην</w:t>
      </w:r>
      <w:r w:rsidRPr="004957E6">
        <w:rPr>
          <w:rFonts w:ascii="Calibri" w:hAnsi="Calibri" w:cs="Calibri"/>
          <w:b w:val="0"/>
          <w:bCs/>
          <w:color w:val="auto"/>
          <w:sz w:val="24"/>
          <w:szCs w:val="24"/>
        </w:rPr>
        <w:t xml:space="preserve"> εμφ</w:t>
      </w:r>
      <w:r>
        <w:rPr>
          <w:rFonts w:ascii="Calibri" w:hAnsi="Calibri" w:cs="Calibri"/>
          <w:b w:val="0"/>
          <w:bCs/>
          <w:color w:val="auto"/>
          <w:sz w:val="24"/>
          <w:szCs w:val="24"/>
        </w:rPr>
        <w:t>άνισε</w:t>
      </w:r>
      <w:r w:rsidRPr="004957E6">
        <w:rPr>
          <w:rFonts w:ascii="Calibri" w:hAnsi="Calibri" w:cs="Calibri"/>
          <w:b w:val="0"/>
          <w:bCs/>
          <w:color w:val="auto"/>
          <w:sz w:val="24"/>
          <w:szCs w:val="24"/>
        </w:rPr>
        <w:t xml:space="preserve"> προσηκόντως και εμπρόθεσμα προς πληρωμή κατά τ</w:t>
      </w:r>
      <w:r w:rsidR="0057381C">
        <w:rPr>
          <w:rFonts w:ascii="Calibri" w:hAnsi="Calibri" w:cs="Calibri"/>
          <w:b w:val="0"/>
          <w:bCs/>
          <w:color w:val="auto"/>
          <w:sz w:val="24"/>
          <w:szCs w:val="24"/>
        </w:rPr>
        <w:t>ην</w:t>
      </w:r>
      <w:r w:rsidRPr="004957E6">
        <w:rPr>
          <w:rFonts w:ascii="Calibri" w:hAnsi="Calibri" w:cs="Calibri"/>
          <w:b w:val="0"/>
          <w:bCs/>
          <w:color w:val="auto"/>
          <w:sz w:val="24"/>
          <w:szCs w:val="24"/>
        </w:rPr>
        <w:t xml:space="preserve"> άνω ημερομηνί</w:t>
      </w:r>
      <w:r w:rsidR="0057381C">
        <w:rPr>
          <w:rFonts w:ascii="Calibri" w:hAnsi="Calibri" w:cs="Calibri"/>
          <w:b w:val="0"/>
          <w:bCs/>
          <w:color w:val="auto"/>
          <w:sz w:val="24"/>
          <w:szCs w:val="24"/>
        </w:rPr>
        <w:t>α</w:t>
      </w:r>
      <w:r w:rsidRPr="004957E6">
        <w:rPr>
          <w:rFonts w:ascii="Calibri" w:hAnsi="Calibri" w:cs="Calibri"/>
          <w:b w:val="0"/>
          <w:bCs/>
          <w:color w:val="auto"/>
          <w:sz w:val="24"/>
          <w:szCs w:val="24"/>
        </w:rPr>
        <w:t xml:space="preserve"> λήξεώς </w:t>
      </w:r>
      <w:r w:rsidR="00423987">
        <w:rPr>
          <w:rFonts w:ascii="Calibri" w:hAnsi="Calibri" w:cs="Calibri"/>
          <w:b w:val="0"/>
          <w:bCs/>
          <w:color w:val="auto"/>
          <w:sz w:val="24"/>
          <w:szCs w:val="24"/>
        </w:rPr>
        <w:t>της (30/12/2021)</w:t>
      </w:r>
      <w:r w:rsidRPr="004957E6">
        <w:rPr>
          <w:rFonts w:ascii="Calibri" w:hAnsi="Calibri" w:cs="Calibri"/>
          <w:b w:val="0"/>
          <w:bCs/>
          <w:color w:val="auto"/>
          <w:sz w:val="24"/>
          <w:szCs w:val="24"/>
        </w:rPr>
        <w:t xml:space="preserve">, </w:t>
      </w:r>
      <w:r w:rsidR="0057381C">
        <w:rPr>
          <w:rFonts w:ascii="Calibri" w:hAnsi="Calibri" w:cs="Calibri"/>
          <w:b w:val="0"/>
          <w:bCs/>
          <w:color w:val="auto"/>
          <w:sz w:val="24"/>
          <w:szCs w:val="24"/>
        </w:rPr>
        <w:t>η</w:t>
      </w:r>
      <w:r w:rsidRPr="004957E6">
        <w:rPr>
          <w:rFonts w:ascii="Calibri" w:hAnsi="Calibri" w:cs="Calibri"/>
          <w:b w:val="0"/>
          <w:bCs/>
          <w:color w:val="auto"/>
          <w:sz w:val="24"/>
          <w:szCs w:val="24"/>
        </w:rPr>
        <w:t xml:space="preserve"> καθ’ </w:t>
      </w:r>
      <w:r w:rsidR="0057381C">
        <w:rPr>
          <w:rFonts w:ascii="Calibri" w:hAnsi="Calibri" w:cs="Calibri"/>
          <w:b w:val="0"/>
          <w:bCs/>
          <w:color w:val="auto"/>
          <w:sz w:val="24"/>
          <w:szCs w:val="24"/>
        </w:rPr>
        <w:t>ης</w:t>
      </w:r>
      <w:r w:rsidRPr="004957E6">
        <w:rPr>
          <w:rFonts w:ascii="Calibri" w:hAnsi="Calibri" w:cs="Calibri"/>
          <w:b w:val="0"/>
          <w:bCs/>
          <w:color w:val="auto"/>
          <w:sz w:val="24"/>
          <w:szCs w:val="24"/>
        </w:rPr>
        <w:t xml:space="preserve"> δεν τ</w:t>
      </w:r>
      <w:r w:rsidR="0057381C">
        <w:rPr>
          <w:rFonts w:ascii="Calibri" w:hAnsi="Calibri" w:cs="Calibri"/>
          <w:b w:val="0"/>
          <w:bCs/>
          <w:color w:val="auto"/>
          <w:sz w:val="24"/>
          <w:szCs w:val="24"/>
        </w:rPr>
        <w:t>ην</w:t>
      </w:r>
      <w:r w:rsidRPr="004957E6">
        <w:rPr>
          <w:rFonts w:ascii="Calibri" w:hAnsi="Calibri" w:cs="Calibri"/>
          <w:b w:val="0"/>
          <w:bCs/>
          <w:color w:val="auto"/>
          <w:sz w:val="24"/>
          <w:szCs w:val="24"/>
        </w:rPr>
        <w:t xml:space="preserve"> εξόφλησε.</w:t>
      </w:r>
    </w:p>
    <w:p w14:paraId="7EA35E5F" w14:textId="6418FD14" w:rsidR="00D52A45" w:rsidRDefault="004957E6" w:rsidP="00E7493B">
      <w:pPr>
        <w:ind w:firstLine="720"/>
        <w:jc w:val="both"/>
        <w:rPr>
          <w:rFonts w:ascii="Calibri" w:hAnsi="Calibri" w:cs="Calibri"/>
          <w:b w:val="0"/>
          <w:bCs/>
          <w:color w:val="auto"/>
          <w:spacing w:val="-2"/>
          <w:sz w:val="24"/>
          <w:szCs w:val="24"/>
        </w:rPr>
      </w:pPr>
      <w:r w:rsidRPr="002A3AD5">
        <w:rPr>
          <w:rFonts w:ascii="Calibri" w:hAnsi="Calibri" w:cs="Calibri"/>
          <w:b w:val="0"/>
          <w:bCs/>
          <w:color w:val="auto"/>
          <w:sz w:val="24"/>
          <w:szCs w:val="24"/>
        </w:rPr>
        <w:t>Η αιτούσα</w:t>
      </w:r>
      <w:r w:rsidR="00295560">
        <w:rPr>
          <w:rFonts w:ascii="Calibri" w:hAnsi="Calibri" w:cs="Calibri"/>
          <w:b w:val="0"/>
          <w:bCs/>
          <w:color w:val="auto"/>
          <w:sz w:val="24"/>
          <w:szCs w:val="24"/>
        </w:rPr>
        <w:t xml:space="preserve"> </w:t>
      </w:r>
      <w:r w:rsidR="00604317" w:rsidRPr="002A3AD5">
        <w:rPr>
          <w:rFonts w:ascii="Calibri" w:hAnsi="Calibri" w:cs="Calibri"/>
          <w:b w:val="0"/>
          <w:bCs/>
          <w:color w:val="auto"/>
          <w:sz w:val="24"/>
          <w:szCs w:val="24"/>
        </w:rPr>
        <w:t>είναι νόμιμ</w:t>
      </w:r>
      <w:r w:rsidRPr="002A3AD5">
        <w:rPr>
          <w:rFonts w:ascii="Calibri" w:hAnsi="Calibri" w:cs="Calibri"/>
          <w:b w:val="0"/>
          <w:bCs/>
          <w:color w:val="auto"/>
          <w:sz w:val="24"/>
          <w:szCs w:val="24"/>
        </w:rPr>
        <w:t>η</w:t>
      </w:r>
      <w:r w:rsidR="00604317" w:rsidRPr="002A3AD5">
        <w:rPr>
          <w:rFonts w:ascii="Calibri" w:hAnsi="Calibri" w:cs="Calibri"/>
          <w:b w:val="0"/>
          <w:bCs/>
          <w:color w:val="auto"/>
          <w:sz w:val="24"/>
          <w:szCs w:val="24"/>
        </w:rPr>
        <w:t xml:space="preserve"> κομ</w:t>
      </w:r>
      <w:r w:rsidRPr="002A3AD5">
        <w:rPr>
          <w:rFonts w:ascii="Calibri" w:hAnsi="Calibri" w:cs="Calibri"/>
          <w:b w:val="0"/>
          <w:bCs/>
          <w:color w:val="auto"/>
          <w:sz w:val="24"/>
          <w:szCs w:val="24"/>
        </w:rPr>
        <w:t>ίστρια</w:t>
      </w:r>
      <w:r w:rsidR="009B1B11" w:rsidRPr="002A3AD5">
        <w:rPr>
          <w:rFonts w:ascii="Calibri" w:hAnsi="Calibri" w:cs="Calibri"/>
          <w:b w:val="0"/>
          <w:bCs/>
          <w:color w:val="auto"/>
          <w:sz w:val="24"/>
          <w:szCs w:val="24"/>
        </w:rPr>
        <w:t xml:space="preserve"> </w:t>
      </w:r>
      <w:r w:rsidR="0057381C">
        <w:rPr>
          <w:rFonts w:ascii="Calibri" w:hAnsi="Calibri" w:cs="Calibri"/>
          <w:b w:val="0"/>
          <w:bCs/>
          <w:color w:val="auto"/>
          <w:sz w:val="24"/>
          <w:szCs w:val="24"/>
        </w:rPr>
        <w:t>της ως άνω</w:t>
      </w:r>
      <w:r w:rsidR="009B1B11" w:rsidRPr="002A3AD5">
        <w:rPr>
          <w:rFonts w:ascii="Calibri" w:hAnsi="Calibri" w:cs="Calibri"/>
          <w:b w:val="0"/>
          <w:bCs/>
          <w:color w:val="auto"/>
          <w:sz w:val="24"/>
          <w:szCs w:val="24"/>
        </w:rPr>
        <w:t xml:space="preserve"> συναλλαγματικ</w:t>
      </w:r>
      <w:r w:rsidR="0057381C">
        <w:rPr>
          <w:rFonts w:ascii="Calibri" w:hAnsi="Calibri" w:cs="Calibri"/>
          <w:b w:val="0"/>
          <w:bCs/>
          <w:color w:val="auto"/>
          <w:sz w:val="24"/>
          <w:szCs w:val="24"/>
        </w:rPr>
        <w:t>ής</w:t>
      </w:r>
      <w:r w:rsidR="009B1B11" w:rsidRPr="002A3AD5">
        <w:rPr>
          <w:rFonts w:ascii="Calibri" w:hAnsi="Calibri" w:cs="Calibri"/>
          <w:b w:val="0"/>
          <w:bCs/>
          <w:color w:val="auto"/>
          <w:sz w:val="24"/>
          <w:szCs w:val="24"/>
        </w:rPr>
        <w:t xml:space="preserve"> </w:t>
      </w:r>
      <w:r w:rsidR="00604317" w:rsidRPr="002A3AD5">
        <w:rPr>
          <w:rFonts w:ascii="Calibri" w:hAnsi="Calibri" w:cs="Calibri"/>
          <w:b w:val="0"/>
          <w:bCs/>
          <w:color w:val="auto"/>
          <w:sz w:val="24"/>
          <w:szCs w:val="24"/>
        </w:rPr>
        <w:t>ως λήπτ</w:t>
      </w:r>
      <w:r w:rsidRPr="002A3AD5">
        <w:rPr>
          <w:rFonts w:ascii="Calibri" w:hAnsi="Calibri" w:cs="Calibri"/>
          <w:b w:val="0"/>
          <w:bCs/>
          <w:color w:val="auto"/>
          <w:sz w:val="24"/>
          <w:szCs w:val="24"/>
        </w:rPr>
        <w:t>ρια</w:t>
      </w:r>
      <w:r w:rsidR="00604317" w:rsidRPr="002A3AD5">
        <w:rPr>
          <w:rFonts w:ascii="Calibri" w:hAnsi="Calibri" w:cs="Calibri"/>
          <w:b w:val="0"/>
          <w:bCs/>
          <w:color w:val="auto"/>
          <w:sz w:val="24"/>
          <w:szCs w:val="24"/>
        </w:rPr>
        <w:t xml:space="preserve"> αυτ</w:t>
      </w:r>
      <w:r w:rsidR="0057381C">
        <w:rPr>
          <w:rFonts w:ascii="Calibri" w:hAnsi="Calibri" w:cs="Calibri"/>
          <w:b w:val="0"/>
          <w:bCs/>
          <w:color w:val="auto"/>
          <w:sz w:val="24"/>
          <w:szCs w:val="24"/>
        </w:rPr>
        <w:t>ής</w:t>
      </w:r>
      <w:r w:rsidR="00604317" w:rsidRPr="002A3AD5">
        <w:rPr>
          <w:rFonts w:ascii="Calibri" w:hAnsi="Calibri" w:cs="Calibri"/>
          <w:b w:val="0"/>
          <w:bCs/>
          <w:color w:val="auto"/>
          <w:sz w:val="24"/>
          <w:szCs w:val="24"/>
        </w:rPr>
        <w:t>.</w:t>
      </w:r>
    </w:p>
    <w:p w14:paraId="7EA35E60" w14:textId="54C8CF45" w:rsidR="00D52A45" w:rsidRDefault="00604317" w:rsidP="00E7493B">
      <w:pPr>
        <w:ind w:firstLine="720"/>
        <w:jc w:val="both"/>
        <w:rPr>
          <w:rFonts w:ascii="Calibri" w:hAnsi="Calibri" w:cs="Calibri"/>
          <w:b w:val="0"/>
          <w:bCs/>
          <w:color w:val="auto"/>
          <w:spacing w:val="-2"/>
          <w:sz w:val="24"/>
          <w:szCs w:val="24"/>
        </w:rPr>
      </w:pPr>
      <w:r w:rsidRPr="002A3AD5">
        <w:rPr>
          <w:rFonts w:ascii="Calibri" w:hAnsi="Calibri" w:cs="Calibri"/>
          <w:b w:val="0"/>
          <w:bCs/>
          <w:color w:val="auto"/>
          <w:sz w:val="24"/>
          <w:szCs w:val="24"/>
        </w:rPr>
        <w:t xml:space="preserve">Η αίτηση είναι νόμιμη κατά τα άρθρα 623 επ. ΚΠολΔ και Ν. 5325/1932 «περί συναλλαγματικής και γραμματίων εις διαταγήν» και αποδεικνύεται από </w:t>
      </w:r>
      <w:r w:rsidR="0006124D">
        <w:rPr>
          <w:rFonts w:ascii="Calibri" w:hAnsi="Calibri" w:cs="Calibri"/>
          <w:b w:val="0"/>
          <w:bCs/>
          <w:color w:val="auto"/>
          <w:sz w:val="24"/>
          <w:szCs w:val="24"/>
        </w:rPr>
        <w:t>το προσκομιζόμενο σώμα της</w:t>
      </w:r>
      <w:r w:rsidR="009910C2" w:rsidRPr="002A3AD5">
        <w:rPr>
          <w:rFonts w:ascii="Calibri" w:hAnsi="Calibri" w:cs="Calibri"/>
          <w:b w:val="0"/>
          <w:bCs/>
          <w:color w:val="auto"/>
          <w:sz w:val="24"/>
          <w:szCs w:val="24"/>
        </w:rPr>
        <w:t xml:space="preserve"> </w:t>
      </w:r>
      <w:r w:rsidR="0006124D">
        <w:rPr>
          <w:rFonts w:ascii="Calibri" w:hAnsi="Calibri" w:cs="Calibri"/>
          <w:b w:val="0"/>
          <w:bCs/>
          <w:color w:val="auto"/>
          <w:sz w:val="24"/>
          <w:szCs w:val="24"/>
        </w:rPr>
        <w:t xml:space="preserve">ως άνω </w:t>
      </w:r>
      <w:r w:rsidR="009910C2" w:rsidRPr="002A3AD5">
        <w:rPr>
          <w:rFonts w:ascii="Calibri" w:hAnsi="Calibri" w:cs="Calibri"/>
          <w:b w:val="0"/>
          <w:bCs/>
          <w:color w:val="auto"/>
          <w:sz w:val="24"/>
          <w:szCs w:val="24"/>
        </w:rPr>
        <w:t>νόμιμα</w:t>
      </w:r>
      <w:r w:rsidRPr="002A3AD5">
        <w:rPr>
          <w:rFonts w:ascii="Calibri" w:hAnsi="Calibri" w:cs="Calibri"/>
          <w:b w:val="0"/>
          <w:bCs/>
          <w:color w:val="auto"/>
          <w:sz w:val="24"/>
          <w:szCs w:val="24"/>
        </w:rPr>
        <w:t xml:space="preserve"> </w:t>
      </w:r>
      <w:r w:rsidR="009910C2" w:rsidRPr="002A3AD5">
        <w:rPr>
          <w:rFonts w:ascii="Calibri" w:hAnsi="Calibri" w:cs="Calibri"/>
          <w:b w:val="0"/>
          <w:bCs/>
          <w:color w:val="auto"/>
          <w:sz w:val="24"/>
          <w:szCs w:val="24"/>
        </w:rPr>
        <w:t>συντεταγμέν</w:t>
      </w:r>
      <w:r w:rsidR="0006124D">
        <w:rPr>
          <w:rFonts w:ascii="Calibri" w:hAnsi="Calibri" w:cs="Calibri"/>
          <w:b w:val="0"/>
          <w:bCs/>
          <w:color w:val="auto"/>
          <w:sz w:val="24"/>
          <w:szCs w:val="24"/>
        </w:rPr>
        <w:t>ης</w:t>
      </w:r>
      <w:r w:rsidR="009910C2" w:rsidRPr="002A3AD5">
        <w:rPr>
          <w:rFonts w:ascii="Calibri" w:hAnsi="Calibri" w:cs="Calibri"/>
          <w:b w:val="0"/>
          <w:bCs/>
          <w:color w:val="auto"/>
          <w:sz w:val="24"/>
          <w:szCs w:val="24"/>
        </w:rPr>
        <w:t xml:space="preserve"> </w:t>
      </w:r>
      <w:r w:rsidRPr="002A3AD5">
        <w:rPr>
          <w:rFonts w:ascii="Calibri" w:hAnsi="Calibri" w:cs="Calibri"/>
          <w:b w:val="0"/>
          <w:bCs/>
          <w:color w:val="auto"/>
          <w:sz w:val="24"/>
          <w:szCs w:val="24"/>
        </w:rPr>
        <w:t>συναλλαγματικ</w:t>
      </w:r>
      <w:r w:rsidR="0006124D">
        <w:rPr>
          <w:rFonts w:ascii="Calibri" w:hAnsi="Calibri" w:cs="Calibri"/>
          <w:b w:val="0"/>
          <w:bCs/>
          <w:color w:val="auto"/>
          <w:sz w:val="24"/>
          <w:szCs w:val="24"/>
        </w:rPr>
        <w:t>ής</w:t>
      </w:r>
      <w:r w:rsidRPr="002A3AD5">
        <w:rPr>
          <w:rFonts w:ascii="Calibri" w:hAnsi="Calibri" w:cs="Calibri"/>
          <w:b w:val="0"/>
          <w:bCs/>
          <w:color w:val="auto"/>
          <w:sz w:val="24"/>
          <w:szCs w:val="24"/>
        </w:rPr>
        <w:t>.</w:t>
      </w:r>
    </w:p>
    <w:p w14:paraId="7EA35E61" w14:textId="26200D93" w:rsidR="00D52A45" w:rsidRPr="002A3AD5" w:rsidRDefault="00FC50CA" w:rsidP="00E7493B">
      <w:pPr>
        <w:ind w:firstLine="720"/>
        <w:jc w:val="both"/>
        <w:rPr>
          <w:rFonts w:ascii="Calibri" w:hAnsi="Calibri" w:cs="Calibri"/>
          <w:b w:val="0"/>
          <w:color w:val="auto"/>
          <w:sz w:val="24"/>
          <w:szCs w:val="24"/>
        </w:rPr>
      </w:pPr>
      <w:r w:rsidRPr="002A3AD5">
        <w:rPr>
          <w:rFonts w:ascii="Calibri" w:hAnsi="Calibri" w:cs="Calibri"/>
          <w:b w:val="0"/>
          <w:color w:val="auto"/>
          <w:sz w:val="24"/>
          <w:szCs w:val="24"/>
        </w:rPr>
        <w:t xml:space="preserve">Πρέπει, συνεπώς, να γίνει δεκτή και κατ’ ουσία όπως ορίζεται στο διατακτικό, </w:t>
      </w:r>
      <w:r w:rsidR="000B0B27" w:rsidRPr="000B0B27">
        <w:rPr>
          <w:rFonts w:ascii="Calibri" w:hAnsi="Calibri" w:cs="Calibri"/>
          <w:b w:val="0"/>
          <w:color w:val="auto"/>
          <w:sz w:val="24"/>
          <w:szCs w:val="24"/>
        </w:rPr>
        <w:t xml:space="preserve">δεδομένου έχουν καταβληθεί τα τέλη συζητήσεως και το ανάλογο δικαστικό ένσημο με τα ανάλογα ποσοστά υπέρ τρίτων, όπως τούτο προκύπτει από το προσαγόμενο και επισυναπτόμενο στην παρούσα υπ’ αριθμόν …………… ηλεκτρονικό παράβολο, από το υπ’ αριθμόν ………………. γραμμάτιο προκαταβολής εισφορών του Δικηγορικού Συλλόγου Αθηνών, στο οποίο περιλαμβάνονται και τα οικεία ένσημα παραστάσεως υπέρ ΤΑΧΔΙΚ, καθώς και από το υπ’ αριθμόν ……………. ειδικό γραμμάτιο </w:t>
      </w:r>
      <w:r w:rsidR="005F2189">
        <w:rPr>
          <w:rFonts w:ascii="Calibri" w:hAnsi="Calibri" w:cs="Calibri"/>
          <w:b w:val="0"/>
          <w:color w:val="auto"/>
          <w:sz w:val="24"/>
          <w:szCs w:val="24"/>
        </w:rPr>
        <w:t>αποζημίωσης</w:t>
      </w:r>
      <w:r w:rsidR="000B0B27" w:rsidRPr="000B0B27">
        <w:rPr>
          <w:rFonts w:ascii="Calibri" w:hAnsi="Calibri" w:cs="Calibri"/>
          <w:b w:val="0"/>
          <w:color w:val="auto"/>
          <w:sz w:val="24"/>
          <w:szCs w:val="24"/>
        </w:rPr>
        <w:t xml:space="preserve"> του δικηγόρου που εκδίδει την παρούσα Πράξη.</w:t>
      </w:r>
    </w:p>
    <w:p w14:paraId="7EA35E62" w14:textId="77777777" w:rsidR="00FC50CA" w:rsidRPr="002A3AD5" w:rsidRDefault="00FC50CA" w:rsidP="00E7493B">
      <w:pPr>
        <w:jc w:val="both"/>
        <w:rPr>
          <w:rFonts w:ascii="Calibri" w:hAnsi="Calibri" w:cs="Calibri"/>
          <w:b w:val="0"/>
          <w:color w:val="auto"/>
          <w:sz w:val="24"/>
          <w:szCs w:val="24"/>
        </w:rPr>
      </w:pPr>
    </w:p>
    <w:p w14:paraId="7EA35E63" w14:textId="77777777" w:rsidR="00604317" w:rsidRPr="002A3AD5" w:rsidRDefault="00604317" w:rsidP="00E7493B">
      <w:pPr>
        <w:pStyle w:val="Heading1"/>
        <w:jc w:val="center"/>
        <w:rPr>
          <w:rFonts w:ascii="Calibri" w:hAnsi="Calibri" w:cs="Calibri"/>
          <w:color w:val="auto"/>
        </w:rPr>
      </w:pPr>
      <w:r w:rsidRPr="002A3AD5">
        <w:rPr>
          <w:rFonts w:ascii="Calibri" w:hAnsi="Calibri" w:cs="Calibri"/>
          <w:color w:val="auto"/>
        </w:rPr>
        <w:t>ΓΙΑ ΤΟΥΣ ΛΟΓΟΥΣ ΑΥΤΟΥΣ</w:t>
      </w:r>
    </w:p>
    <w:p w14:paraId="7EA35E64" w14:textId="77777777" w:rsidR="00D52A45" w:rsidRPr="002A3AD5" w:rsidRDefault="00604317" w:rsidP="00E7493B">
      <w:pPr>
        <w:ind w:firstLine="720"/>
        <w:jc w:val="both"/>
        <w:rPr>
          <w:rFonts w:ascii="Calibri" w:hAnsi="Calibri" w:cs="Calibri"/>
          <w:b w:val="0"/>
          <w:bCs/>
          <w:color w:val="auto"/>
          <w:sz w:val="24"/>
          <w:szCs w:val="24"/>
        </w:rPr>
      </w:pPr>
      <w:r w:rsidRPr="002A3AD5">
        <w:rPr>
          <w:rFonts w:ascii="Calibri" w:hAnsi="Calibri" w:cs="Calibri"/>
          <w:b w:val="0"/>
          <w:bCs/>
          <w:color w:val="auto"/>
          <w:sz w:val="24"/>
          <w:szCs w:val="24"/>
        </w:rPr>
        <w:t>Δέχεται την αίτηση.</w:t>
      </w:r>
    </w:p>
    <w:p w14:paraId="7EA35E65" w14:textId="574EF948" w:rsidR="00604317" w:rsidRPr="002A3AD5" w:rsidRDefault="00604317" w:rsidP="00E7493B">
      <w:pPr>
        <w:ind w:firstLine="720"/>
        <w:jc w:val="both"/>
        <w:rPr>
          <w:rFonts w:ascii="Calibri" w:hAnsi="Calibri" w:cs="Calibri"/>
          <w:b w:val="0"/>
          <w:bCs/>
          <w:color w:val="auto"/>
          <w:sz w:val="24"/>
          <w:szCs w:val="24"/>
        </w:rPr>
      </w:pPr>
      <w:r w:rsidRPr="002A3AD5">
        <w:rPr>
          <w:rFonts w:ascii="Calibri" w:hAnsi="Calibri" w:cs="Calibri"/>
          <w:b w:val="0"/>
          <w:bCs/>
          <w:color w:val="auto"/>
          <w:sz w:val="24"/>
          <w:szCs w:val="24"/>
        </w:rPr>
        <w:lastRenderedPageBreak/>
        <w:t>Διατάσσει τ</w:t>
      </w:r>
      <w:r w:rsidR="000F13EC">
        <w:rPr>
          <w:rFonts w:ascii="Calibri" w:hAnsi="Calibri" w:cs="Calibri"/>
          <w:b w:val="0"/>
          <w:bCs/>
          <w:color w:val="auto"/>
          <w:sz w:val="24"/>
          <w:szCs w:val="24"/>
        </w:rPr>
        <w:t>ην</w:t>
      </w:r>
      <w:r w:rsidRPr="002A3AD5">
        <w:rPr>
          <w:rFonts w:ascii="Calibri" w:hAnsi="Calibri" w:cs="Calibri"/>
          <w:b w:val="0"/>
          <w:bCs/>
          <w:color w:val="auto"/>
          <w:sz w:val="24"/>
          <w:szCs w:val="24"/>
        </w:rPr>
        <w:t xml:space="preserve"> καθ</w:t>
      </w:r>
      <w:r w:rsidR="00FC50CA" w:rsidRPr="002A3AD5">
        <w:rPr>
          <w:rFonts w:ascii="Calibri" w:hAnsi="Calibri" w:cs="Calibri"/>
          <w:b w:val="0"/>
          <w:bCs/>
          <w:color w:val="auto"/>
          <w:sz w:val="24"/>
          <w:szCs w:val="24"/>
        </w:rPr>
        <w:t xml:space="preserve">’ </w:t>
      </w:r>
      <w:r w:rsidR="000F13EC">
        <w:rPr>
          <w:rFonts w:ascii="Calibri" w:hAnsi="Calibri" w:cs="Calibri"/>
          <w:b w:val="0"/>
          <w:bCs/>
          <w:color w:val="auto"/>
          <w:sz w:val="24"/>
          <w:szCs w:val="24"/>
        </w:rPr>
        <w:t>ης</w:t>
      </w:r>
      <w:r w:rsidRPr="002A3AD5">
        <w:rPr>
          <w:rFonts w:ascii="Calibri" w:hAnsi="Calibri" w:cs="Calibri"/>
          <w:b w:val="0"/>
          <w:bCs/>
          <w:color w:val="auto"/>
          <w:sz w:val="24"/>
          <w:szCs w:val="24"/>
        </w:rPr>
        <w:t xml:space="preserve"> η αίτηση να καταβάλει </w:t>
      </w:r>
      <w:r w:rsidR="00D52A45" w:rsidRPr="002A3AD5">
        <w:rPr>
          <w:rFonts w:ascii="Calibri" w:hAnsi="Calibri" w:cs="Calibri"/>
          <w:b w:val="0"/>
          <w:bCs/>
          <w:color w:val="auto"/>
          <w:sz w:val="24"/>
          <w:szCs w:val="24"/>
        </w:rPr>
        <w:t>στην αιτούσα</w:t>
      </w:r>
      <w:r w:rsidRPr="002A3AD5">
        <w:rPr>
          <w:rFonts w:ascii="Calibri" w:hAnsi="Calibri" w:cs="Calibri"/>
          <w:b w:val="0"/>
          <w:bCs/>
          <w:color w:val="auto"/>
          <w:sz w:val="24"/>
          <w:szCs w:val="24"/>
        </w:rPr>
        <w:t xml:space="preserve"> </w:t>
      </w:r>
      <w:r w:rsidR="002900DA">
        <w:rPr>
          <w:rFonts w:ascii="Calibri" w:hAnsi="Calibri" w:cs="Calibri"/>
          <w:b w:val="0"/>
          <w:bCs/>
          <w:color w:val="auto"/>
          <w:sz w:val="24"/>
          <w:szCs w:val="24"/>
        </w:rPr>
        <w:t>για το</w:t>
      </w:r>
      <w:r w:rsidR="002900DA" w:rsidRPr="002A3AD5">
        <w:rPr>
          <w:rFonts w:ascii="Calibri" w:hAnsi="Calibri" w:cs="Calibri"/>
          <w:b w:val="0"/>
          <w:bCs/>
          <w:color w:val="auto"/>
          <w:sz w:val="24"/>
          <w:szCs w:val="24"/>
        </w:rPr>
        <w:t xml:space="preserve"> κεφάλαιο τ</w:t>
      </w:r>
      <w:r w:rsidR="002900DA">
        <w:rPr>
          <w:rFonts w:ascii="Calibri" w:hAnsi="Calibri" w:cs="Calibri"/>
          <w:b w:val="0"/>
          <w:bCs/>
          <w:color w:val="auto"/>
          <w:sz w:val="24"/>
          <w:szCs w:val="24"/>
        </w:rPr>
        <w:t>ης</w:t>
      </w:r>
      <w:r w:rsidR="002900DA" w:rsidRPr="002A3AD5">
        <w:rPr>
          <w:rFonts w:ascii="Calibri" w:hAnsi="Calibri" w:cs="Calibri"/>
          <w:b w:val="0"/>
          <w:bCs/>
          <w:color w:val="auto"/>
          <w:sz w:val="24"/>
          <w:szCs w:val="24"/>
        </w:rPr>
        <w:t xml:space="preserve"> ως άνω συναλλαγματικ</w:t>
      </w:r>
      <w:r w:rsidR="002900DA">
        <w:rPr>
          <w:rFonts w:ascii="Calibri" w:hAnsi="Calibri" w:cs="Calibri"/>
          <w:b w:val="0"/>
          <w:bCs/>
          <w:color w:val="auto"/>
          <w:sz w:val="24"/>
          <w:szCs w:val="24"/>
        </w:rPr>
        <w:t>ής</w:t>
      </w:r>
      <w:r w:rsidR="002900DA" w:rsidRPr="002A3AD5">
        <w:rPr>
          <w:rFonts w:ascii="Calibri" w:hAnsi="Calibri" w:cs="Calibri"/>
          <w:b w:val="0"/>
          <w:bCs/>
          <w:color w:val="auto"/>
          <w:sz w:val="24"/>
          <w:szCs w:val="24"/>
        </w:rPr>
        <w:t xml:space="preserve"> το ποσό των </w:t>
      </w:r>
      <w:r w:rsidR="002900DA">
        <w:rPr>
          <w:rFonts w:ascii="Calibri" w:hAnsi="Calibri" w:cs="Calibri"/>
          <w:b w:val="0"/>
          <w:bCs/>
          <w:color w:val="auto"/>
          <w:spacing w:val="-2"/>
          <w:sz w:val="24"/>
          <w:szCs w:val="24"/>
        </w:rPr>
        <w:t>δέκα χιλιάδων οκτακοσίων πέντε</w:t>
      </w:r>
      <w:r w:rsidR="002900DA" w:rsidRPr="002A3AD5">
        <w:rPr>
          <w:rFonts w:ascii="Calibri" w:hAnsi="Calibri" w:cs="Calibri"/>
          <w:b w:val="0"/>
          <w:bCs/>
          <w:color w:val="auto"/>
          <w:spacing w:val="-2"/>
          <w:sz w:val="24"/>
          <w:szCs w:val="24"/>
        </w:rPr>
        <w:t xml:space="preserve"> ευρώ </w:t>
      </w:r>
      <w:r w:rsidR="002900DA" w:rsidRPr="002900DA">
        <w:rPr>
          <w:rFonts w:ascii="Calibri" w:hAnsi="Calibri" w:cs="Calibri"/>
          <w:b w:val="0"/>
          <w:bCs/>
          <w:color w:val="auto"/>
          <w:spacing w:val="-2"/>
          <w:sz w:val="24"/>
          <w:szCs w:val="24"/>
        </w:rPr>
        <w:t>[10.805,00 €]</w:t>
      </w:r>
      <w:r w:rsidR="002900DA" w:rsidRPr="002A3AD5">
        <w:rPr>
          <w:rFonts w:ascii="Calibri" w:hAnsi="Calibri" w:cs="Calibri"/>
          <w:b w:val="0"/>
          <w:bCs/>
          <w:color w:val="auto"/>
          <w:sz w:val="24"/>
          <w:szCs w:val="24"/>
        </w:rPr>
        <w:t>,</w:t>
      </w:r>
      <w:r w:rsidRPr="002A3AD5">
        <w:rPr>
          <w:rFonts w:ascii="Calibri" w:hAnsi="Calibri" w:cs="Calibri"/>
          <w:b w:val="0"/>
          <w:bCs/>
          <w:color w:val="auto"/>
          <w:sz w:val="24"/>
          <w:szCs w:val="24"/>
        </w:rPr>
        <w:t xml:space="preserve"> με το νόμιμο τόκο</w:t>
      </w:r>
      <w:r w:rsidR="00F509B3" w:rsidRPr="002A3AD5">
        <w:rPr>
          <w:rFonts w:ascii="Calibri" w:hAnsi="Calibri" w:cs="Calibri"/>
          <w:b w:val="0"/>
          <w:bCs/>
          <w:color w:val="auto"/>
          <w:sz w:val="24"/>
          <w:szCs w:val="24"/>
        </w:rPr>
        <w:t xml:space="preserve"> </w:t>
      </w:r>
      <w:r w:rsidRPr="002A3AD5">
        <w:rPr>
          <w:rFonts w:ascii="Calibri" w:hAnsi="Calibri" w:cs="Calibri"/>
          <w:b w:val="0"/>
          <w:bCs/>
          <w:color w:val="auto"/>
          <w:sz w:val="24"/>
          <w:szCs w:val="24"/>
        </w:rPr>
        <w:t>από την επόμενη της λήξ</w:t>
      </w:r>
      <w:r w:rsidR="002900DA">
        <w:rPr>
          <w:rFonts w:ascii="Calibri" w:hAnsi="Calibri" w:cs="Calibri"/>
          <w:b w:val="0"/>
          <w:bCs/>
          <w:color w:val="auto"/>
          <w:sz w:val="24"/>
          <w:szCs w:val="24"/>
        </w:rPr>
        <w:t xml:space="preserve">εώς της, ήτοι από </w:t>
      </w:r>
      <w:r w:rsidR="00987B24">
        <w:rPr>
          <w:rFonts w:ascii="Calibri" w:hAnsi="Calibri" w:cs="Calibri"/>
          <w:b w:val="0"/>
          <w:bCs/>
          <w:color w:val="auto"/>
          <w:sz w:val="24"/>
          <w:szCs w:val="24"/>
        </w:rPr>
        <w:t xml:space="preserve">τις </w:t>
      </w:r>
      <w:r w:rsidR="002900DA">
        <w:rPr>
          <w:rFonts w:ascii="Calibri" w:hAnsi="Calibri" w:cs="Calibri"/>
          <w:b w:val="0"/>
          <w:bCs/>
          <w:color w:val="auto"/>
          <w:sz w:val="24"/>
          <w:szCs w:val="24"/>
        </w:rPr>
        <w:t xml:space="preserve">31/12/2021, </w:t>
      </w:r>
      <w:r w:rsidRPr="002A3AD5">
        <w:rPr>
          <w:rFonts w:ascii="Calibri" w:hAnsi="Calibri" w:cs="Calibri"/>
          <w:b w:val="0"/>
          <w:bCs/>
          <w:color w:val="auto"/>
          <w:sz w:val="24"/>
          <w:szCs w:val="24"/>
        </w:rPr>
        <w:t xml:space="preserve">μέχρι </w:t>
      </w:r>
      <w:r w:rsidR="00FC50CA" w:rsidRPr="002A3AD5">
        <w:rPr>
          <w:rFonts w:ascii="Calibri" w:hAnsi="Calibri" w:cs="Calibri"/>
          <w:b w:val="0"/>
          <w:bCs/>
          <w:color w:val="auto"/>
          <w:sz w:val="24"/>
          <w:szCs w:val="24"/>
        </w:rPr>
        <w:t>πλήρους εξοφλήσεως,</w:t>
      </w:r>
      <w:r w:rsidR="00FC50CA" w:rsidRPr="002A3AD5">
        <w:rPr>
          <w:rFonts w:ascii="Calibri" w:hAnsi="Calibri" w:cs="Calibri"/>
          <w:b w:val="0"/>
          <w:color w:val="auto"/>
          <w:sz w:val="24"/>
          <w:szCs w:val="24"/>
        </w:rPr>
        <w:t xml:space="preserve"> καθώς και το ποσό των ………..………… € για δικαστικά έξοδα εκδόσεως της παρούσης διαταγής πληρωμής.</w:t>
      </w:r>
      <w:r w:rsidRPr="002A3AD5">
        <w:rPr>
          <w:rFonts w:ascii="Calibri" w:hAnsi="Calibri" w:cs="Calibri"/>
          <w:b w:val="0"/>
          <w:bCs/>
          <w:color w:val="auto"/>
          <w:sz w:val="24"/>
          <w:szCs w:val="24"/>
        </w:rPr>
        <w:t>.</w:t>
      </w:r>
    </w:p>
    <w:p w14:paraId="7EA35E66" w14:textId="77777777" w:rsidR="00FC50CA" w:rsidRPr="002A3AD5" w:rsidRDefault="00FC50CA" w:rsidP="00E7493B">
      <w:pPr>
        <w:jc w:val="both"/>
        <w:rPr>
          <w:rFonts w:ascii="Calibri" w:hAnsi="Calibri" w:cs="Calibri"/>
          <w:b w:val="0"/>
          <w:bCs/>
          <w:color w:val="auto"/>
          <w:sz w:val="24"/>
          <w:szCs w:val="24"/>
        </w:rPr>
      </w:pPr>
    </w:p>
    <w:p w14:paraId="7EA35E67" w14:textId="3506BCF5" w:rsidR="00604317" w:rsidRPr="002A3AD5" w:rsidRDefault="00604317" w:rsidP="00987B24">
      <w:pPr>
        <w:ind w:firstLine="720"/>
        <w:jc w:val="both"/>
        <w:rPr>
          <w:rFonts w:ascii="Calibri" w:hAnsi="Calibri" w:cs="Calibri"/>
          <w:b w:val="0"/>
          <w:bCs/>
          <w:color w:val="auto"/>
          <w:sz w:val="24"/>
          <w:szCs w:val="24"/>
        </w:rPr>
      </w:pPr>
      <w:r w:rsidRPr="002A3AD5">
        <w:rPr>
          <w:rFonts w:ascii="Calibri" w:hAnsi="Calibri" w:cs="Calibri"/>
          <w:b w:val="0"/>
          <w:bCs/>
          <w:color w:val="auto"/>
          <w:sz w:val="24"/>
          <w:szCs w:val="24"/>
        </w:rPr>
        <w:t xml:space="preserve">Σημειώνεται ότι </w:t>
      </w:r>
      <w:r w:rsidR="00987B24">
        <w:rPr>
          <w:rFonts w:ascii="Calibri" w:hAnsi="Calibri" w:cs="Calibri"/>
          <w:b w:val="0"/>
          <w:bCs/>
          <w:color w:val="auto"/>
          <w:sz w:val="24"/>
          <w:szCs w:val="24"/>
        </w:rPr>
        <w:t>η</w:t>
      </w:r>
      <w:r w:rsidRPr="002A3AD5">
        <w:rPr>
          <w:rFonts w:ascii="Calibri" w:hAnsi="Calibri" w:cs="Calibri"/>
          <w:b w:val="0"/>
          <w:bCs/>
          <w:color w:val="auto"/>
          <w:sz w:val="24"/>
          <w:szCs w:val="24"/>
        </w:rPr>
        <w:t xml:space="preserve"> καθ</w:t>
      </w:r>
      <w:r w:rsidR="00D52A45" w:rsidRPr="002A3AD5">
        <w:rPr>
          <w:rFonts w:ascii="Calibri" w:hAnsi="Calibri" w:cs="Calibri"/>
          <w:b w:val="0"/>
          <w:bCs/>
          <w:color w:val="auto"/>
          <w:sz w:val="24"/>
          <w:szCs w:val="24"/>
        </w:rPr>
        <w:t xml:space="preserve">’ </w:t>
      </w:r>
      <w:r w:rsidR="00987B24">
        <w:rPr>
          <w:rFonts w:ascii="Calibri" w:hAnsi="Calibri" w:cs="Calibri"/>
          <w:b w:val="0"/>
          <w:bCs/>
          <w:color w:val="auto"/>
          <w:sz w:val="24"/>
          <w:szCs w:val="24"/>
        </w:rPr>
        <w:t>ης</w:t>
      </w:r>
      <w:r w:rsidRPr="002A3AD5">
        <w:rPr>
          <w:rFonts w:ascii="Calibri" w:hAnsi="Calibri" w:cs="Calibri"/>
          <w:b w:val="0"/>
          <w:bCs/>
          <w:color w:val="auto"/>
          <w:sz w:val="24"/>
          <w:szCs w:val="24"/>
        </w:rPr>
        <w:t xml:space="preserve"> η αίτηση έχει δικαίωμα να ασκήσει ανακοπή κατά της διαταγής αυτής μέσα σε προθεσμία δ</w:t>
      </w:r>
      <w:r w:rsidR="000041ED">
        <w:rPr>
          <w:rFonts w:ascii="Calibri" w:hAnsi="Calibri" w:cs="Calibri"/>
          <w:b w:val="0"/>
          <w:bCs/>
          <w:color w:val="auto"/>
          <w:sz w:val="24"/>
          <w:szCs w:val="24"/>
        </w:rPr>
        <w:t>ε</w:t>
      </w:r>
      <w:r w:rsidRPr="002A3AD5">
        <w:rPr>
          <w:rFonts w:ascii="Calibri" w:hAnsi="Calibri" w:cs="Calibri"/>
          <w:b w:val="0"/>
          <w:bCs/>
          <w:color w:val="auto"/>
          <w:sz w:val="24"/>
          <w:szCs w:val="24"/>
        </w:rPr>
        <w:t>καπέντε (15) εργασίμων ημερών από την επίδοσή της.</w:t>
      </w:r>
    </w:p>
    <w:p w14:paraId="7EA35E68" w14:textId="77777777" w:rsidR="00604317" w:rsidRPr="002A3AD5" w:rsidRDefault="00604317" w:rsidP="00E7493B">
      <w:pPr>
        <w:jc w:val="both"/>
        <w:rPr>
          <w:rFonts w:ascii="Calibri" w:hAnsi="Calibri" w:cs="Calibri"/>
          <w:b w:val="0"/>
          <w:bCs/>
          <w:color w:val="auto"/>
          <w:sz w:val="24"/>
          <w:szCs w:val="24"/>
        </w:rPr>
      </w:pPr>
    </w:p>
    <w:p w14:paraId="2C7368C3" w14:textId="77777777" w:rsidR="0028647C" w:rsidRPr="0028647C" w:rsidRDefault="0028647C" w:rsidP="0028647C">
      <w:pPr>
        <w:ind w:right="15" w:firstLine="720"/>
        <w:jc w:val="both"/>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Εκδόθηκε και δημοσιεύθηκε στην Αθήνα την …….……………………… </w:t>
      </w:r>
    </w:p>
    <w:p w14:paraId="6286C64C" w14:textId="77777777" w:rsidR="0028647C" w:rsidRPr="0028647C" w:rsidRDefault="0028647C" w:rsidP="0028647C">
      <w:pPr>
        <w:ind w:right="15"/>
        <w:jc w:val="both"/>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28647C" w:rsidRPr="0028647C" w14:paraId="44440463" w14:textId="77777777" w:rsidTr="00D67EEA">
        <w:tc>
          <w:tcPr>
            <w:tcW w:w="4145" w:type="dxa"/>
          </w:tcPr>
          <w:p w14:paraId="67723A0F" w14:textId="77777777" w:rsidR="0028647C" w:rsidRPr="0028647C" w:rsidRDefault="0028647C" w:rsidP="00D67EEA">
            <w:pPr>
              <w:ind w:right="15"/>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 ΔΙΚΗΓΟΡΟΣ  </w:t>
            </w:r>
          </w:p>
        </w:tc>
        <w:tc>
          <w:tcPr>
            <w:tcW w:w="4145" w:type="dxa"/>
          </w:tcPr>
          <w:p w14:paraId="242A333C" w14:textId="77777777" w:rsidR="0028647C" w:rsidRPr="0028647C" w:rsidRDefault="0028647C" w:rsidP="00D67EEA">
            <w:pPr>
              <w:ind w:right="15"/>
              <w:jc w:val="right"/>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 ΓΡΑΜΜΑΤΕΑΣ </w:t>
            </w:r>
          </w:p>
          <w:p w14:paraId="01FC39DA" w14:textId="77777777" w:rsidR="0028647C" w:rsidRPr="0028647C" w:rsidRDefault="0028647C" w:rsidP="00D67EEA">
            <w:pPr>
              <w:ind w:right="15"/>
              <w:jc w:val="both"/>
              <w:textAlignment w:val="baseline"/>
              <w:rPr>
                <w:rFonts w:ascii="Calibri" w:hAnsi="Calibri" w:cs="Calibri"/>
                <w:b w:val="0"/>
                <w:bCs/>
                <w:color w:val="auto"/>
                <w:sz w:val="24"/>
                <w:szCs w:val="24"/>
              </w:rPr>
            </w:pPr>
          </w:p>
        </w:tc>
      </w:tr>
    </w:tbl>
    <w:p w14:paraId="61B5B583" w14:textId="77777777" w:rsidR="00CF0796" w:rsidRDefault="00CF0796" w:rsidP="00CF0796">
      <w:pPr>
        <w:ind w:right="15"/>
        <w:jc w:val="both"/>
        <w:textAlignment w:val="baseline"/>
        <w:rPr>
          <w:rFonts w:ascii="Calibri" w:hAnsi="Calibri" w:cs="Calibri"/>
          <w:b w:val="0"/>
          <w:bCs/>
          <w:color w:val="auto"/>
          <w:sz w:val="24"/>
          <w:szCs w:val="24"/>
        </w:rPr>
      </w:pPr>
    </w:p>
    <w:p w14:paraId="31B1970C" w14:textId="77777777" w:rsidR="00CF0796" w:rsidRDefault="00CF0796" w:rsidP="00CF0796">
      <w:pPr>
        <w:ind w:right="15"/>
        <w:jc w:val="both"/>
        <w:textAlignment w:val="baseline"/>
        <w:rPr>
          <w:rFonts w:ascii="Calibri" w:hAnsi="Calibri" w:cs="Calibri"/>
          <w:b w:val="0"/>
          <w:bCs/>
          <w:color w:val="auto"/>
          <w:sz w:val="24"/>
          <w:szCs w:val="24"/>
        </w:rPr>
      </w:pPr>
    </w:p>
    <w:p w14:paraId="65099DCD" w14:textId="77777777" w:rsidR="00CF0796" w:rsidRDefault="00CF0796" w:rsidP="00CF0796">
      <w:pPr>
        <w:ind w:right="15"/>
        <w:jc w:val="both"/>
        <w:textAlignment w:val="baseline"/>
        <w:rPr>
          <w:rFonts w:ascii="Calibri" w:hAnsi="Calibri" w:cs="Calibri"/>
          <w:b w:val="0"/>
          <w:bCs/>
          <w:color w:val="auto"/>
          <w:sz w:val="24"/>
          <w:szCs w:val="24"/>
        </w:rPr>
      </w:pPr>
    </w:p>
    <w:p w14:paraId="7AA62240" w14:textId="77777777" w:rsidR="004A6C2B" w:rsidRPr="004A6C2B" w:rsidRDefault="004A6C2B" w:rsidP="004A6C2B">
      <w:pPr>
        <w:jc w:val="both"/>
        <w:rPr>
          <w:rFonts w:ascii="Calibri" w:hAnsi="Calibri" w:cs="Aptos"/>
          <w:b w:val="0"/>
          <w:bCs/>
          <w:color w:val="000000"/>
          <w:sz w:val="24"/>
          <w:szCs w:val="24"/>
        </w:rPr>
      </w:pPr>
      <w:r w:rsidRPr="004A6C2B">
        <w:rPr>
          <w:rFonts w:ascii="Calibri" w:hAnsi="Calibri" w:cs="Aptos"/>
          <w:b w:val="0"/>
          <w:bCs/>
          <w:color w:val="000000"/>
          <w:sz w:val="24"/>
          <w:szCs w:val="24"/>
        </w:rPr>
        <w:t xml:space="preserve">Δίδεται εντολή προς κάθε δικαστικό επιμελητή να εκτελέσει όταν του ζητηθεί την διαταγή αυτή, και προς όλους του Εισαγγελείς να ενεργήσουν ό,τι εμπίπτει στην αρμοδιότητά τους, και προς όλους τους Διοικητές και άλλους Αξιωματικούς της Δημόσιας Δύναμης, να βοηθήσουν στην εκτέλεση της Διαταγής Πληρωμής αυτής όταν τους ζητηθεί αυτό νόμιμα.        </w:t>
      </w:r>
    </w:p>
    <w:p w14:paraId="04468CE6" w14:textId="77777777" w:rsidR="0028647C" w:rsidRPr="0028647C" w:rsidRDefault="0028647C" w:rsidP="0028647C">
      <w:pPr>
        <w:ind w:right="15" w:firstLine="720"/>
        <w:jc w:val="both"/>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 </w:t>
      </w:r>
    </w:p>
    <w:p w14:paraId="2197FDAB" w14:textId="77777777" w:rsidR="0028647C" w:rsidRPr="0028647C" w:rsidRDefault="0028647C" w:rsidP="0028647C">
      <w:pPr>
        <w:ind w:right="15"/>
        <w:jc w:val="center"/>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Αθήνα, ………………………. </w:t>
      </w:r>
    </w:p>
    <w:p w14:paraId="5EEB3FBE" w14:textId="77777777" w:rsidR="0028647C" w:rsidRPr="0028647C" w:rsidRDefault="0028647C" w:rsidP="0028647C">
      <w:pPr>
        <w:ind w:right="15"/>
        <w:jc w:val="both"/>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28647C" w:rsidRPr="0028647C" w14:paraId="11C5C31D" w14:textId="77777777" w:rsidTr="00D67EEA">
        <w:tc>
          <w:tcPr>
            <w:tcW w:w="4145" w:type="dxa"/>
          </w:tcPr>
          <w:p w14:paraId="01F945D4" w14:textId="77777777" w:rsidR="0028647C" w:rsidRPr="0028647C" w:rsidRDefault="0028647C" w:rsidP="00D67EEA">
            <w:pPr>
              <w:ind w:right="15"/>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 ΔΙΚΗΓΟΡΟΣ  </w:t>
            </w:r>
          </w:p>
        </w:tc>
        <w:tc>
          <w:tcPr>
            <w:tcW w:w="4145" w:type="dxa"/>
          </w:tcPr>
          <w:p w14:paraId="52F87569" w14:textId="77777777" w:rsidR="0028647C" w:rsidRPr="0028647C" w:rsidRDefault="0028647C" w:rsidP="00D67EEA">
            <w:pPr>
              <w:ind w:right="15"/>
              <w:jc w:val="right"/>
              <w:textAlignment w:val="baseline"/>
              <w:rPr>
                <w:rFonts w:ascii="Calibri" w:hAnsi="Calibri" w:cs="Calibri"/>
                <w:b w:val="0"/>
                <w:bCs/>
                <w:color w:val="auto"/>
                <w:sz w:val="24"/>
                <w:szCs w:val="24"/>
              </w:rPr>
            </w:pPr>
            <w:r w:rsidRPr="0028647C">
              <w:rPr>
                <w:rFonts w:ascii="Calibri" w:hAnsi="Calibri" w:cs="Calibri"/>
                <w:b w:val="0"/>
                <w:bCs/>
                <w:color w:val="auto"/>
                <w:sz w:val="24"/>
                <w:szCs w:val="24"/>
              </w:rPr>
              <w:t xml:space="preserve">…. ΓΡΑΜΜΑΤΕΑΣ </w:t>
            </w:r>
          </w:p>
          <w:p w14:paraId="20BD1B1C" w14:textId="77777777" w:rsidR="0028647C" w:rsidRPr="0028647C" w:rsidRDefault="0028647C" w:rsidP="00D67EEA">
            <w:pPr>
              <w:ind w:right="15"/>
              <w:jc w:val="both"/>
              <w:textAlignment w:val="baseline"/>
              <w:rPr>
                <w:rFonts w:ascii="Calibri" w:hAnsi="Calibri" w:cs="Calibri"/>
                <w:b w:val="0"/>
                <w:bCs/>
                <w:color w:val="auto"/>
                <w:sz w:val="24"/>
                <w:szCs w:val="24"/>
              </w:rPr>
            </w:pPr>
          </w:p>
        </w:tc>
      </w:tr>
    </w:tbl>
    <w:p w14:paraId="7BC62D1F" w14:textId="77777777" w:rsidR="002F14D6" w:rsidRPr="002F14D6" w:rsidRDefault="002F14D6" w:rsidP="0028647C">
      <w:pPr>
        <w:ind w:firstLine="720"/>
        <w:jc w:val="both"/>
        <w:rPr>
          <w:rFonts w:asciiTheme="minorHAnsi" w:hAnsiTheme="minorHAnsi" w:cstheme="minorHAnsi"/>
          <w:b w:val="0"/>
          <w:bCs/>
          <w:color w:val="auto"/>
          <w:sz w:val="24"/>
          <w:szCs w:val="24"/>
          <w:lang w:val="it-IT"/>
        </w:rPr>
      </w:pPr>
    </w:p>
    <w:sectPr w:rsidR="002F14D6" w:rsidRPr="002F14D6" w:rsidSect="00AF308D">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440" w:right="1797" w:bottom="1440" w:left="1797"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DA90" w14:textId="77777777" w:rsidR="00136E12" w:rsidRDefault="00136E12">
      <w:r>
        <w:separator/>
      </w:r>
    </w:p>
  </w:endnote>
  <w:endnote w:type="continuationSeparator" w:id="0">
    <w:p w14:paraId="4BFA1FE2" w14:textId="77777777" w:rsidR="00136E12" w:rsidRDefault="0013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84" w14:textId="77777777" w:rsidR="00FC50CA" w:rsidRPr="0010382C" w:rsidRDefault="00FC50CA" w:rsidP="0010382C">
    <w:pPr>
      <w:pStyle w:val="Footer"/>
      <w:framePr w:wrap="around" w:vAnchor="text" w:hAnchor="margin" w:xAlign="center" w:y="1"/>
      <w:rPr>
        <w:rStyle w:val="PageNumber"/>
        <w:rFonts w:ascii="Book Antiqua" w:hAnsi="Book Antiqua"/>
        <w:b w:val="0"/>
        <w:color w:val="auto"/>
        <w:sz w:val="20"/>
      </w:rPr>
    </w:pPr>
    <w:r w:rsidRPr="0010382C">
      <w:rPr>
        <w:rStyle w:val="PageNumber"/>
        <w:rFonts w:ascii="Book Antiqua" w:hAnsi="Book Antiqua"/>
        <w:b w:val="0"/>
        <w:color w:val="auto"/>
        <w:sz w:val="20"/>
      </w:rPr>
      <w:fldChar w:fldCharType="begin"/>
    </w:r>
    <w:r w:rsidRPr="0010382C">
      <w:rPr>
        <w:rStyle w:val="PageNumber"/>
        <w:rFonts w:ascii="Book Antiqua" w:hAnsi="Book Antiqua"/>
        <w:b w:val="0"/>
        <w:color w:val="auto"/>
        <w:sz w:val="20"/>
      </w:rPr>
      <w:instrText xml:space="preserve">PAGE  </w:instrText>
    </w:r>
    <w:r w:rsidRPr="0010382C">
      <w:rPr>
        <w:rStyle w:val="PageNumber"/>
        <w:rFonts w:ascii="Book Antiqua" w:hAnsi="Book Antiqua"/>
        <w:b w:val="0"/>
        <w:color w:val="auto"/>
        <w:sz w:val="20"/>
      </w:rPr>
      <w:fldChar w:fldCharType="separate"/>
    </w:r>
    <w:r w:rsidR="00A158DC">
      <w:rPr>
        <w:rStyle w:val="PageNumber"/>
        <w:rFonts w:ascii="Book Antiqua" w:hAnsi="Book Antiqua"/>
        <w:b w:val="0"/>
        <w:noProof/>
        <w:color w:val="auto"/>
        <w:sz w:val="20"/>
      </w:rPr>
      <w:t>- 2 -</w:t>
    </w:r>
    <w:r w:rsidRPr="0010382C">
      <w:rPr>
        <w:rStyle w:val="PageNumber"/>
        <w:rFonts w:ascii="Book Antiqua" w:hAnsi="Book Antiqua"/>
        <w:b w:val="0"/>
        <w:color w:val="auto"/>
        <w:sz w:val="20"/>
      </w:rPr>
      <w:fldChar w:fldCharType="end"/>
    </w:r>
  </w:p>
  <w:p w14:paraId="7EA35E85" w14:textId="77777777" w:rsidR="00FC50CA" w:rsidRDefault="00FC5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86" w14:textId="77777777" w:rsidR="00FC50CA" w:rsidRPr="002A3AD5" w:rsidRDefault="00FC50CA" w:rsidP="0010382C">
    <w:pPr>
      <w:pStyle w:val="Footer"/>
      <w:framePr w:wrap="around" w:vAnchor="text" w:hAnchor="margin" w:xAlign="center" w:y="1"/>
      <w:rPr>
        <w:rStyle w:val="PageNumber"/>
        <w:rFonts w:ascii="Calibri" w:hAnsi="Calibri" w:cs="Calibri"/>
        <w:b w:val="0"/>
        <w:color w:val="auto"/>
        <w:sz w:val="20"/>
      </w:rPr>
    </w:pPr>
    <w:r w:rsidRPr="002A3AD5">
      <w:rPr>
        <w:rStyle w:val="PageNumber"/>
        <w:rFonts w:ascii="Calibri" w:hAnsi="Calibri" w:cs="Calibri"/>
        <w:b w:val="0"/>
        <w:color w:val="auto"/>
        <w:sz w:val="20"/>
      </w:rPr>
      <w:fldChar w:fldCharType="begin"/>
    </w:r>
    <w:r w:rsidRPr="002A3AD5">
      <w:rPr>
        <w:rStyle w:val="PageNumber"/>
        <w:rFonts w:ascii="Calibri" w:hAnsi="Calibri" w:cs="Calibri"/>
        <w:b w:val="0"/>
        <w:color w:val="auto"/>
        <w:sz w:val="20"/>
      </w:rPr>
      <w:instrText xml:space="preserve">PAGE  </w:instrText>
    </w:r>
    <w:r w:rsidRPr="002A3AD5">
      <w:rPr>
        <w:rStyle w:val="PageNumber"/>
        <w:rFonts w:ascii="Calibri" w:hAnsi="Calibri" w:cs="Calibri"/>
        <w:b w:val="0"/>
        <w:color w:val="auto"/>
        <w:sz w:val="20"/>
      </w:rPr>
      <w:fldChar w:fldCharType="separate"/>
    </w:r>
    <w:r w:rsidR="00A158DC" w:rsidRPr="002A3AD5">
      <w:rPr>
        <w:rStyle w:val="PageNumber"/>
        <w:rFonts w:ascii="Calibri" w:hAnsi="Calibri" w:cs="Calibri"/>
        <w:b w:val="0"/>
        <w:noProof/>
        <w:color w:val="auto"/>
        <w:sz w:val="20"/>
      </w:rPr>
      <w:t>- 3 -</w:t>
    </w:r>
    <w:r w:rsidRPr="002A3AD5">
      <w:rPr>
        <w:rStyle w:val="PageNumber"/>
        <w:rFonts w:ascii="Calibri" w:hAnsi="Calibri" w:cs="Calibri"/>
        <w:b w:val="0"/>
        <w:color w:val="auto"/>
        <w:sz w:val="20"/>
      </w:rPr>
      <w:fldChar w:fldCharType="end"/>
    </w:r>
  </w:p>
  <w:p w14:paraId="7EA35E87" w14:textId="77777777" w:rsidR="00FC50CA" w:rsidRPr="002A3AD5" w:rsidRDefault="00FC50CA" w:rsidP="001F0623">
    <w:pPr>
      <w:pStyle w:val="Footer"/>
      <w:rPr>
        <w:rFonts w:ascii="Calibri" w:hAnsi="Calibri" w:cs="Calibri"/>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96" w14:textId="77777777" w:rsidR="00FC50CA" w:rsidRDefault="00FC50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97" w14:textId="77777777" w:rsidR="00FC50CA" w:rsidRPr="002A3AD5" w:rsidRDefault="00FC50CA" w:rsidP="004957E6">
    <w:pPr>
      <w:pStyle w:val="Footer"/>
      <w:rPr>
        <w:rFonts w:ascii="Calibri" w:hAnsi="Calibri" w:cs="Calibri"/>
        <w:color w:val="auto"/>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99" w14:textId="77777777" w:rsidR="00FC50CA" w:rsidRPr="0044436E" w:rsidRDefault="00FC50CA">
    <w:pPr>
      <w:pStyle w:val="Footer"/>
      <w:rPr>
        <w:rFonts w:ascii="Aptos" w:hAnsi="Aptos" w:cs="Aptos"/>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73E9" w14:textId="77777777" w:rsidR="00136E12" w:rsidRDefault="00136E12">
      <w:r>
        <w:separator/>
      </w:r>
    </w:p>
  </w:footnote>
  <w:footnote w:type="continuationSeparator" w:id="0">
    <w:p w14:paraId="688E2B56" w14:textId="77777777" w:rsidR="00136E12" w:rsidRDefault="00136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92" w14:textId="77777777" w:rsidR="00FC50CA" w:rsidRPr="008C63A8" w:rsidRDefault="00FC50CA" w:rsidP="00FC50CA">
    <w:pPr>
      <w:pStyle w:val="Header"/>
      <w:jc w:val="center"/>
      <w:rPr>
        <w:rFonts w:ascii="Book Antiqua" w:hAnsi="Book Antiqua"/>
        <w:caps/>
        <w:sz w:val="18"/>
        <w:szCs w:val="18"/>
      </w:rPr>
    </w:pPr>
    <w:r w:rsidRPr="00BB0186">
      <w:rPr>
        <w:rFonts w:ascii="Book Antiqua" w:hAnsi="Book Antiqua"/>
        <w:caps/>
        <w:sz w:val="18"/>
        <w:szCs w:val="18"/>
      </w:rPr>
      <w:t>2</w:t>
    </w:r>
    <w:r w:rsidRPr="00BB0186">
      <w:rPr>
        <w:rFonts w:ascii="Book Antiqua" w:hAnsi="Book Antiqua"/>
        <w:caps/>
        <w:sz w:val="18"/>
        <w:szCs w:val="18"/>
        <w:vertAlign w:val="superscript"/>
      </w:rPr>
      <w:t>ο</w:t>
    </w:r>
    <w:r w:rsidRPr="00BB0186">
      <w:rPr>
        <w:rFonts w:ascii="Book Antiqua" w:hAnsi="Book Antiqua"/>
        <w:caps/>
        <w:sz w:val="18"/>
        <w:szCs w:val="18"/>
      </w:rPr>
      <w:t xml:space="preserve"> φύλλο της υπ’ αριθμόν </w:t>
    </w:r>
    <w:r>
      <w:rPr>
        <w:rFonts w:ascii="Book Antiqua" w:hAnsi="Book Antiqua"/>
        <w:caps/>
        <w:sz w:val="18"/>
        <w:szCs w:val="18"/>
      </w:rPr>
      <w:t>……………/2009</w:t>
    </w:r>
  </w:p>
  <w:p w14:paraId="7EA35E93" w14:textId="77777777" w:rsidR="00FC50CA" w:rsidRDefault="00FC50CA" w:rsidP="00FC50CA">
    <w:pPr>
      <w:pStyle w:val="Header"/>
      <w:pBdr>
        <w:bottom w:val="single" w:sz="6" w:space="1" w:color="auto"/>
      </w:pBdr>
      <w:jc w:val="center"/>
      <w:rPr>
        <w:rFonts w:ascii="Book Antiqua" w:hAnsi="Book Antiqua"/>
        <w:caps/>
        <w:sz w:val="18"/>
        <w:szCs w:val="18"/>
      </w:rPr>
    </w:pPr>
    <w:r>
      <w:rPr>
        <w:rFonts w:ascii="Book Antiqua" w:hAnsi="Book Antiqua"/>
        <w:caps/>
        <w:sz w:val="18"/>
        <w:szCs w:val="18"/>
      </w:rPr>
      <w:t>Διαταγής Πληρωμής του ΕΙΡΗΝΟ</w:t>
    </w:r>
    <w:r w:rsidRPr="00BB0186">
      <w:rPr>
        <w:rFonts w:ascii="Book Antiqua" w:hAnsi="Book Antiqua"/>
        <w:caps/>
        <w:sz w:val="18"/>
        <w:szCs w:val="18"/>
      </w:rPr>
      <w:t xml:space="preserve">δικείου </w:t>
    </w:r>
    <w:r>
      <w:rPr>
        <w:rFonts w:ascii="Book Antiqua" w:hAnsi="Book Antiqua"/>
        <w:caps/>
        <w:sz w:val="18"/>
        <w:szCs w:val="18"/>
      </w:rPr>
      <w:t>περιστεριου</w:t>
    </w:r>
  </w:p>
  <w:p w14:paraId="7EA35E94" w14:textId="77777777" w:rsidR="00FC50CA" w:rsidRDefault="00FC50CA" w:rsidP="00FC5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95" w14:textId="77777777" w:rsidR="00FC50CA" w:rsidRDefault="00FC5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E98" w14:textId="77777777" w:rsidR="00FC50CA" w:rsidRDefault="00FC5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D3092"/>
    <w:multiLevelType w:val="hybridMultilevel"/>
    <w:tmpl w:val="E82A3048"/>
    <w:lvl w:ilvl="0" w:tplc="91FE2752">
      <w:start w:val="1"/>
      <w:numFmt w:val="decimalZero"/>
      <w:lvlText w:val="%1"/>
      <w:lvlJc w:val="right"/>
      <w:pPr>
        <w:ind w:left="720" w:hanging="360"/>
      </w:pPr>
      <w:rPr>
        <w:rFonts w:ascii="Calibri" w:hAnsi="Calibri"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5059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34"/>
    <w:rsid w:val="000041ED"/>
    <w:rsid w:val="00012107"/>
    <w:rsid w:val="000234B0"/>
    <w:rsid w:val="000319AD"/>
    <w:rsid w:val="0004078C"/>
    <w:rsid w:val="00041D16"/>
    <w:rsid w:val="000457F9"/>
    <w:rsid w:val="0005052E"/>
    <w:rsid w:val="000568C4"/>
    <w:rsid w:val="0006124D"/>
    <w:rsid w:val="0008156C"/>
    <w:rsid w:val="000850FE"/>
    <w:rsid w:val="000876DD"/>
    <w:rsid w:val="00087CC0"/>
    <w:rsid w:val="000A7A0F"/>
    <w:rsid w:val="000B0B27"/>
    <w:rsid w:val="000B6FB0"/>
    <w:rsid w:val="000B7D32"/>
    <w:rsid w:val="000D3497"/>
    <w:rsid w:val="000E3D99"/>
    <w:rsid w:val="000F13EC"/>
    <w:rsid w:val="0010382C"/>
    <w:rsid w:val="001140B1"/>
    <w:rsid w:val="00125C28"/>
    <w:rsid w:val="001323CA"/>
    <w:rsid w:val="0013280F"/>
    <w:rsid w:val="00136E12"/>
    <w:rsid w:val="00155160"/>
    <w:rsid w:val="00170E87"/>
    <w:rsid w:val="00171717"/>
    <w:rsid w:val="00185679"/>
    <w:rsid w:val="00192DEB"/>
    <w:rsid w:val="001B1B58"/>
    <w:rsid w:val="001C00BE"/>
    <w:rsid w:val="001C25AB"/>
    <w:rsid w:val="001F0623"/>
    <w:rsid w:val="00237D08"/>
    <w:rsid w:val="0025287D"/>
    <w:rsid w:val="00261105"/>
    <w:rsid w:val="0026472B"/>
    <w:rsid w:val="002714A3"/>
    <w:rsid w:val="0027532E"/>
    <w:rsid w:val="0027674E"/>
    <w:rsid w:val="0028647C"/>
    <w:rsid w:val="002900DA"/>
    <w:rsid w:val="00293117"/>
    <w:rsid w:val="00295560"/>
    <w:rsid w:val="002A3AD5"/>
    <w:rsid w:val="002C54D4"/>
    <w:rsid w:val="002E7D0C"/>
    <w:rsid w:val="002F14D6"/>
    <w:rsid w:val="002F2FE5"/>
    <w:rsid w:val="00333CC1"/>
    <w:rsid w:val="0034022E"/>
    <w:rsid w:val="003562C1"/>
    <w:rsid w:val="003576D1"/>
    <w:rsid w:val="003721C9"/>
    <w:rsid w:val="003A0510"/>
    <w:rsid w:val="003C401A"/>
    <w:rsid w:val="003D3F63"/>
    <w:rsid w:val="003E6973"/>
    <w:rsid w:val="004033C3"/>
    <w:rsid w:val="00412AEF"/>
    <w:rsid w:val="00423987"/>
    <w:rsid w:val="0044436E"/>
    <w:rsid w:val="00446563"/>
    <w:rsid w:val="00487934"/>
    <w:rsid w:val="00492BD7"/>
    <w:rsid w:val="004957E6"/>
    <w:rsid w:val="004A6C2B"/>
    <w:rsid w:val="004A751C"/>
    <w:rsid w:val="004B463A"/>
    <w:rsid w:val="004C33D0"/>
    <w:rsid w:val="004F2C19"/>
    <w:rsid w:val="005058A0"/>
    <w:rsid w:val="00507C3A"/>
    <w:rsid w:val="005117BB"/>
    <w:rsid w:val="005279EA"/>
    <w:rsid w:val="00534D57"/>
    <w:rsid w:val="005409D5"/>
    <w:rsid w:val="005656A5"/>
    <w:rsid w:val="0057381C"/>
    <w:rsid w:val="00583551"/>
    <w:rsid w:val="00595786"/>
    <w:rsid w:val="005B1CC4"/>
    <w:rsid w:val="005C06F6"/>
    <w:rsid w:val="005D701D"/>
    <w:rsid w:val="005E3F35"/>
    <w:rsid w:val="005E603B"/>
    <w:rsid w:val="005F124A"/>
    <w:rsid w:val="005F2189"/>
    <w:rsid w:val="00604317"/>
    <w:rsid w:val="00667839"/>
    <w:rsid w:val="00676D32"/>
    <w:rsid w:val="006821E1"/>
    <w:rsid w:val="00687E1D"/>
    <w:rsid w:val="00694206"/>
    <w:rsid w:val="006C15D8"/>
    <w:rsid w:val="007003F2"/>
    <w:rsid w:val="00710D71"/>
    <w:rsid w:val="00724D9F"/>
    <w:rsid w:val="0073182F"/>
    <w:rsid w:val="00747902"/>
    <w:rsid w:val="007516C8"/>
    <w:rsid w:val="00764DCF"/>
    <w:rsid w:val="007669DB"/>
    <w:rsid w:val="00770A85"/>
    <w:rsid w:val="00777E0D"/>
    <w:rsid w:val="007819A7"/>
    <w:rsid w:val="00792B3C"/>
    <w:rsid w:val="007941FF"/>
    <w:rsid w:val="007C0233"/>
    <w:rsid w:val="007D6DFD"/>
    <w:rsid w:val="007E5D28"/>
    <w:rsid w:val="007E704C"/>
    <w:rsid w:val="007F7DE1"/>
    <w:rsid w:val="00817ED1"/>
    <w:rsid w:val="008842D1"/>
    <w:rsid w:val="008A1543"/>
    <w:rsid w:val="008A398F"/>
    <w:rsid w:val="008F2F24"/>
    <w:rsid w:val="008F76F0"/>
    <w:rsid w:val="009123A5"/>
    <w:rsid w:val="00923B41"/>
    <w:rsid w:val="00932A9C"/>
    <w:rsid w:val="00987B24"/>
    <w:rsid w:val="00990A46"/>
    <w:rsid w:val="009910C2"/>
    <w:rsid w:val="00992F26"/>
    <w:rsid w:val="00994610"/>
    <w:rsid w:val="009A3C01"/>
    <w:rsid w:val="009A7B64"/>
    <w:rsid w:val="009B0630"/>
    <w:rsid w:val="009B1B11"/>
    <w:rsid w:val="009C3C01"/>
    <w:rsid w:val="009D0ECD"/>
    <w:rsid w:val="00A118EB"/>
    <w:rsid w:val="00A158DC"/>
    <w:rsid w:val="00A27399"/>
    <w:rsid w:val="00A44576"/>
    <w:rsid w:val="00A64BC8"/>
    <w:rsid w:val="00A71EC4"/>
    <w:rsid w:val="00A90574"/>
    <w:rsid w:val="00A934BE"/>
    <w:rsid w:val="00AB19ED"/>
    <w:rsid w:val="00AF308D"/>
    <w:rsid w:val="00B135A7"/>
    <w:rsid w:val="00B348FF"/>
    <w:rsid w:val="00B36C33"/>
    <w:rsid w:val="00B566CC"/>
    <w:rsid w:val="00B6775F"/>
    <w:rsid w:val="00BB4821"/>
    <w:rsid w:val="00BD2964"/>
    <w:rsid w:val="00BE11FB"/>
    <w:rsid w:val="00C23186"/>
    <w:rsid w:val="00C324E0"/>
    <w:rsid w:val="00C3720F"/>
    <w:rsid w:val="00C6153D"/>
    <w:rsid w:val="00C8479C"/>
    <w:rsid w:val="00C85903"/>
    <w:rsid w:val="00CB034B"/>
    <w:rsid w:val="00CB550A"/>
    <w:rsid w:val="00CC1412"/>
    <w:rsid w:val="00CC25CE"/>
    <w:rsid w:val="00CC5E48"/>
    <w:rsid w:val="00CE026F"/>
    <w:rsid w:val="00CE0ECD"/>
    <w:rsid w:val="00CE65F1"/>
    <w:rsid w:val="00CE7BE9"/>
    <w:rsid w:val="00CF0796"/>
    <w:rsid w:val="00D23BD3"/>
    <w:rsid w:val="00D4418E"/>
    <w:rsid w:val="00D52A45"/>
    <w:rsid w:val="00D93AE9"/>
    <w:rsid w:val="00D96E53"/>
    <w:rsid w:val="00DA0671"/>
    <w:rsid w:val="00DA0C06"/>
    <w:rsid w:val="00DC4BA9"/>
    <w:rsid w:val="00E32C29"/>
    <w:rsid w:val="00E4135C"/>
    <w:rsid w:val="00E41605"/>
    <w:rsid w:val="00E61829"/>
    <w:rsid w:val="00E7493B"/>
    <w:rsid w:val="00E91AA9"/>
    <w:rsid w:val="00EA484C"/>
    <w:rsid w:val="00EF6DEE"/>
    <w:rsid w:val="00F26187"/>
    <w:rsid w:val="00F40F0B"/>
    <w:rsid w:val="00F509B3"/>
    <w:rsid w:val="00F57741"/>
    <w:rsid w:val="00F72A72"/>
    <w:rsid w:val="00F75FDE"/>
    <w:rsid w:val="00FA0BE5"/>
    <w:rsid w:val="00FC50CA"/>
    <w:rsid w:val="00FC5505"/>
    <w:rsid w:val="00FD012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35E0E"/>
  <w15:chartTrackingRefBased/>
  <w15:docId w15:val="{1CC80927-BD42-490B-A30B-5ECC9E54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317"/>
    <w:rPr>
      <w:rFonts w:ascii="Bookman Old Style" w:hAnsi="Bookman Old Style"/>
      <w:b/>
      <w:color w:val="000080"/>
      <w:sz w:val="26"/>
      <w:lang w:eastAsia="el-GR"/>
    </w:rPr>
  </w:style>
  <w:style w:type="paragraph" w:styleId="Heading1">
    <w:name w:val="heading 1"/>
    <w:basedOn w:val="Normal"/>
    <w:next w:val="Normal"/>
    <w:qFormat/>
    <w:rsid w:val="00604317"/>
    <w:pPr>
      <w:keepNext/>
      <w:outlineLvl w:val="0"/>
    </w:pPr>
    <w:rPr>
      <w:rFonts w:ascii="Arial" w:hAnsi="Arial" w:cs="Arial"/>
      <w:bCs/>
      <w:color w:val="000000"/>
      <w:sz w:val="24"/>
      <w:szCs w:val="24"/>
    </w:rPr>
  </w:style>
  <w:style w:type="paragraph" w:styleId="Heading2">
    <w:name w:val="heading 2"/>
    <w:basedOn w:val="Normal"/>
    <w:next w:val="Normal"/>
    <w:link w:val="Heading2Char"/>
    <w:uiPriority w:val="9"/>
    <w:semiHidden/>
    <w:unhideWhenUsed/>
    <w:qFormat/>
    <w:rsid w:val="00C8479C"/>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4">
    <w:name w:val="heading 4"/>
    <w:basedOn w:val="Normal"/>
    <w:next w:val="Normal"/>
    <w:qFormat/>
    <w:rsid w:val="00604317"/>
    <w:pPr>
      <w:keepNext/>
      <w:spacing w:line="360" w:lineRule="auto"/>
      <w:ind w:left="2880" w:firstLine="720"/>
      <w:outlineLvl w:val="3"/>
    </w:pPr>
    <w:rPr>
      <w:rFonts w:ascii="Arial" w:hAnsi="Arial" w:cs="Arial"/>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04317"/>
    <w:pPr>
      <w:spacing w:line="360" w:lineRule="auto"/>
      <w:jc w:val="both"/>
    </w:pPr>
    <w:rPr>
      <w:rFonts w:ascii="Times New Roman" w:hAnsi="Times New Roman"/>
      <w:b w:val="0"/>
      <w:color w:val="000000"/>
      <w:sz w:val="28"/>
      <w:szCs w:val="24"/>
    </w:rPr>
  </w:style>
  <w:style w:type="paragraph" w:customStyle="1" w:styleId="a">
    <w:basedOn w:val="Normal"/>
    <w:next w:val="BodyText"/>
    <w:rsid w:val="00604317"/>
    <w:pPr>
      <w:spacing w:line="360" w:lineRule="auto"/>
      <w:jc w:val="both"/>
    </w:pPr>
    <w:rPr>
      <w:rFonts w:ascii="Times New Roman" w:hAnsi="Times New Roman"/>
      <w:b w:val="0"/>
      <w:bCs/>
      <w:sz w:val="28"/>
    </w:rPr>
  </w:style>
  <w:style w:type="paragraph" w:styleId="BodyText">
    <w:name w:val="Body Text"/>
    <w:basedOn w:val="Normal"/>
    <w:rsid w:val="00604317"/>
    <w:pPr>
      <w:spacing w:after="120"/>
    </w:pPr>
  </w:style>
  <w:style w:type="paragraph" w:styleId="Header">
    <w:name w:val="header"/>
    <w:basedOn w:val="Normal"/>
    <w:link w:val="HeaderChar"/>
    <w:uiPriority w:val="99"/>
    <w:rsid w:val="008A1543"/>
    <w:pPr>
      <w:tabs>
        <w:tab w:val="center" w:pos="4153"/>
        <w:tab w:val="right" w:pos="8306"/>
      </w:tabs>
    </w:pPr>
    <w:rPr>
      <w:rFonts w:ascii="Times New Roman" w:hAnsi="Times New Roman"/>
      <w:b w:val="0"/>
      <w:color w:val="auto"/>
      <w:sz w:val="24"/>
      <w:szCs w:val="24"/>
    </w:rPr>
  </w:style>
  <w:style w:type="table" w:styleId="TableGrid">
    <w:name w:val="Table Grid"/>
    <w:basedOn w:val="TableNormal"/>
    <w:rsid w:val="008A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1B11"/>
    <w:rPr>
      <w:rFonts w:ascii="Tahoma" w:hAnsi="Tahoma" w:cs="Tahoma"/>
      <w:sz w:val="16"/>
      <w:szCs w:val="16"/>
    </w:rPr>
  </w:style>
  <w:style w:type="character" w:styleId="Hyperlink">
    <w:name w:val="Hyperlink"/>
    <w:rsid w:val="0073182F"/>
    <w:rPr>
      <w:color w:val="0000FF"/>
      <w:u w:val="single"/>
    </w:rPr>
  </w:style>
  <w:style w:type="paragraph" w:styleId="Footer">
    <w:name w:val="footer"/>
    <w:basedOn w:val="Normal"/>
    <w:rsid w:val="00583551"/>
    <w:pPr>
      <w:tabs>
        <w:tab w:val="center" w:pos="4153"/>
        <w:tab w:val="right" w:pos="8306"/>
      </w:tabs>
    </w:pPr>
  </w:style>
  <w:style w:type="character" w:styleId="PageNumber">
    <w:name w:val="page number"/>
    <w:basedOn w:val="DefaultParagraphFont"/>
    <w:rsid w:val="0010382C"/>
  </w:style>
  <w:style w:type="paragraph" w:styleId="BodyText3">
    <w:name w:val="Body Text 3"/>
    <w:basedOn w:val="Normal"/>
    <w:rsid w:val="00FC50CA"/>
    <w:pPr>
      <w:spacing w:after="120"/>
    </w:pPr>
    <w:rPr>
      <w:sz w:val="16"/>
      <w:szCs w:val="16"/>
    </w:rPr>
  </w:style>
  <w:style w:type="paragraph" w:customStyle="1" w:styleId="--">
    <w:name w:val="- ΣΕΛΙΔΑ -"/>
    <w:rsid w:val="004B463A"/>
    <w:rPr>
      <w:sz w:val="24"/>
      <w:szCs w:val="24"/>
      <w:lang w:eastAsia="el-GR"/>
    </w:rPr>
  </w:style>
  <w:style w:type="paragraph" w:styleId="ListParagraph">
    <w:name w:val="List Paragraph"/>
    <w:basedOn w:val="Normal"/>
    <w:uiPriority w:val="34"/>
    <w:qFormat/>
    <w:rsid w:val="002E7D0C"/>
    <w:pPr>
      <w:spacing w:after="200" w:line="276" w:lineRule="auto"/>
      <w:ind w:left="720"/>
      <w:contextualSpacing/>
    </w:pPr>
    <w:rPr>
      <w:rFonts w:ascii="Calibri" w:eastAsia="Calibri" w:hAnsi="Calibri"/>
      <w:b w:val="0"/>
      <w:color w:val="auto"/>
      <w:sz w:val="22"/>
      <w:szCs w:val="22"/>
      <w:lang w:eastAsia="en-US"/>
    </w:rPr>
  </w:style>
  <w:style w:type="character" w:styleId="UnresolvedMention">
    <w:name w:val="Unresolved Mention"/>
    <w:uiPriority w:val="99"/>
    <w:semiHidden/>
    <w:unhideWhenUsed/>
    <w:rsid w:val="004957E6"/>
    <w:rPr>
      <w:color w:val="605E5C"/>
      <w:shd w:val="clear" w:color="auto" w:fill="E1DFDD"/>
    </w:rPr>
  </w:style>
  <w:style w:type="character" w:customStyle="1" w:styleId="HeaderChar">
    <w:name w:val="Header Char"/>
    <w:basedOn w:val="DefaultParagraphFont"/>
    <w:link w:val="Header"/>
    <w:uiPriority w:val="99"/>
    <w:rsid w:val="000319AD"/>
    <w:rPr>
      <w:sz w:val="24"/>
      <w:szCs w:val="24"/>
      <w:lang w:eastAsia="el-GR"/>
    </w:rPr>
  </w:style>
  <w:style w:type="character" w:customStyle="1" w:styleId="Heading2Char">
    <w:name w:val="Heading 2 Char"/>
    <w:basedOn w:val="DefaultParagraphFont"/>
    <w:link w:val="Heading2"/>
    <w:uiPriority w:val="9"/>
    <w:semiHidden/>
    <w:rsid w:val="00C8479C"/>
    <w:rPr>
      <w:rFonts w:asciiTheme="majorHAnsi" w:eastAsiaTheme="majorEastAsia" w:hAnsiTheme="majorHAnsi" w:cstheme="majorBidi"/>
      <w:b/>
      <w:color w:val="2F5496"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4</Pages>
  <Words>906</Words>
  <Characters>5155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Ενώπιον του κ</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Ενώπιον του κ</dc:title>
  <dc:subject/>
  <dc:creator> </dc:creator>
  <cp:keywords/>
  <dc:description/>
  <cp:lastModifiedBy>Fotis Giannoulas | Giannoulas &amp; Associates Law Firm</cp:lastModifiedBy>
  <cp:revision>165</cp:revision>
  <cp:lastPrinted>2009-11-13T01:00:00Z</cp:lastPrinted>
  <dcterms:created xsi:type="dcterms:W3CDTF">2019-07-24T08:42:00Z</dcterms:created>
  <dcterms:modified xsi:type="dcterms:W3CDTF">2026-05-29T08:31:00Z</dcterms:modified>
</cp:coreProperties>
</file>